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7A" w:rsidRPr="00BC79F3" w:rsidRDefault="00674E7A" w:rsidP="00674E7A">
      <w:pPr>
        <w:spacing w:after="0" w:line="360" w:lineRule="auto"/>
        <w:jc w:val="center"/>
        <w:rPr>
          <w:rFonts w:ascii="Times New Roman" w:hAnsi="Times New Roman"/>
          <w:b/>
          <w:sz w:val="24"/>
          <w:szCs w:val="24"/>
          <w:lang w:val="uk-UA"/>
        </w:rPr>
      </w:pPr>
      <w:bookmarkStart w:id="0" w:name="_GoBack"/>
      <w:bookmarkEnd w:id="0"/>
      <w:r w:rsidRPr="00BC79F3">
        <w:rPr>
          <w:rFonts w:ascii="Times New Roman" w:hAnsi="Times New Roman"/>
          <w:b/>
          <w:sz w:val="24"/>
          <w:szCs w:val="24"/>
          <w:lang w:val="uk-UA"/>
        </w:rPr>
        <w:t>Система управління охороною праці</w:t>
      </w:r>
    </w:p>
    <w:p w:rsidR="00674E7A" w:rsidRPr="00BC79F3" w:rsidRDefault="00674E7A" w:rsidP="00674E7A">
      <w:pPr>
        <w:spacing w:after="0" w:line="360" w:lineRule="auto"/>
        <w:jc w:val="center"/>
        <w:rPr>
          <w:rFonts w:ascii="Times New Roman" w:hAnsi="Times New Roman"/>
          <w:b/>
          <w:sz w:val="24"/>
          <w:szCs w:val="24"/>
          <w:lang w:val="uk-UA"/>
        </w:rPr>
      </w:pPr>
      <w:r w:rsidRPr="00BC79F3">
        <w:rPr>
          <w:rFonts w:ascii="Times New Roman" w:hAnsi="Times New Roman"/>
          <w:b/>
          <w:sz w:val="24"/>
          <w:szCs w:val="24"/>
          <w:lang w:val="uk-UA"/>
        </w:rPr>
        <w:t>у Бубнівській ЗОШ І-ІІІ ступенів</w:t>
      </w:r>
    </w:p>
    <w:p w:rsidR="00674E7A" w:rsidRPr="00BC79F3" w:rsidRDefault="00674E7A" w:rsidP="00674E7A">
      <w:pPr>
        <w:spacing w:after="0" w:line="360" w:lineRule="auto"/>
        <w:jc w:val="center"/>
        <w:rPr>
          <w:rFonts w:ascii="Times New Roman" w:hAnsi="Times New Roman"/>
          <w:b/>
          <w:sz w:val="24"/>
          <w:szCs w:val="24"/>
          <w:lang w:val="uk-UA"/>
        </w:rPr>
      </w:pPr>
      <w:r w:rsidRPr="00BC79F3">
        <w:rPr>
          <w:rFonts w:ascii="Times New Roman" w:hAnsi="Times New Roman"/>
          <w:b/>
          <w:sz w:val="24"/>
          <w:szCs w:val="24"/>
          <w:lang w:val="uk-UA"/>
        </w:rPr>
        <w:t>Наркевицької селищної ради</w:t>
      </w:r>
    </w:p>
    <w:p w:rsidR="006A6785" w:rsidRPr="00BC79F3" w:rsidRDefault="00674E7A" w:rsidP="00674E7A">
      <w:pPr>
        <w:spacing w:after="0" w:line="360" w:lineRule="auto"/>
        <w:jc w:val="center"/>
        <w:rPr>
          <w:rFonts w:ascii="Times New Roman" w:hAnsi="Times New Roman"/>
          <w:b/>
          <w:sz w:val="24"/>
          <w:szCs w:val="24"/>
          <w:lang w:val="uk-UA"/>
        </w:rPr>
      </w:pPr>
      <w:r w:rsidRPr="00BC79F3">
        <w:rPr>
          <w:rFonts w:ascii="Times New Roman" w:hAnsi="Times New Roman"/>
          <w:b/>
          <w:sz w:val="24"/>
          <w:szCs w:val="24"/>
          <w:lang w:val="uk-UA"/>
        </w:rPr>
        <w:t>Волочиського району Хмельницької області</w:t>
      </w:r>
    </w:p>
    <w:p w:rsidR="006A6785" w:rsidRPr="00BC79F3" w:rsidRDefault="006A6785" w:rsidP="006A6785">
      <w:pPr>
        <w:spacing w:after="0" w:line="360" w:lineRule="auto"/>
        <w:jc w:val="right"/>
        <w:rPr>
          <w:rFonts w:ascii="Times New Roman" w:hAnsi="Times New Roman"/>
          <w:sz w:val="24"/>
          <w:szCs w:val="24"/>
          <w:lang w:val="uk-UA"/>
        </w:rPr>
      </w:pPr>
    </w:p>
    <w:p w:rsidR="00674E7A" w:rsidRPr="00BC79F3" w:rsidRDefault="00AF0667" w:rsidP="00674E7A">
      <w:pPr>
        <w:spacing w:after="0" w:line="360" w:lineRule="auto"/>
        <w:jc w:val="both"/>
        <w:rPr>
          <w:rFonts w:ascii="Times New Roman" w:hAnsi="Times New Roman"/>
          <w:color w:val="000000"/>
          <w:sz w:val="24"/>
          <w:szCs w:val="24"/>
          <w:shd w:val="clear" w:color="auto" w:fill="FFFFFF"/>
          <w:lang w:val="uk-UA"/>
        </w:rPr>
      </w:pPr>
      <w:hyperlink r:id="rId8" w:history="1">
        <w:r w:rsidR="00674E7A" w:rsidRPr="00BC79F3">
          <w:rPr>
            <w:rStyle w:val="a4"/>
            <w:rFonts w:ascii="Times New Roman" w:hAnsi="Times New Roman"/>
            <w:b/>
            <w:bCs/>
            <w:color w:val="auto"/>
            <w:sz w:val="24"/>
            <w:szCs w:val="24"/>
            <w:u w:val="none"/>
            <w:shd w:val="clear" w:color="auto" w:fill="FFFFFF"/>
          </w:rPr>
          <w:t>Закон України «Про охорону праці» від 14.10.1992 № 2694-XII</w:t>
        </w:r>
      </w:hyperlink>
      <w:r w:rsidR="00674E7A" w:rsidRPr="00BC79F3">
        <w:rPr>
          <w:rFonts w:ascii="Times New Roman" w:hAnsi="Times New Roman"/>
          <w:color w:val="000000"/>
          <w:sz w:val="24"/>
          <w:szCs w:val="24"/>
          <w:shd w:val="clear" w:color="auto" w:fill="FFFFFF"/>
        </w:rPr>
        <w:t> (</w:t>
      </w:r>
      <w:r w:rsidR="00674E7A" w:rsidRPr="00BC79F3">
        <w:rPr>
          <w:rStyle w:val="af"/>
          <w:rFonts w:ascii="Times New Roman" w:hAnsi="Times New Roman"/>
          <w:color w:val="000000"/>
          <w:sz w:val="24"/>
          <w:szCs w:val="24"/>
          <w:shd w:val="clear" w:color="auto" w:fill="FFFFFF"/>
        </w:rPr>
        <w:t>далі</w:t>
      </w:r>
      <w:r w:rsidR="00674E7A" w:rsidRPr="00BC79F3">
        <w:rPr>
          <w:rFonts w:ascii="Times New Roman" w:hAnsi="Times New Roman"/>
          <w:color w:val="000000"/>
          <w:sz w:val="24"/>
          <w:szCs w:val="24"/>
          <w:shd w:val="clear" w:color="auto" w:fill="FFFFFF"/>
        </w:rPr>
        <w:t> — Закон про охорону праці) встановлює єдиний порядок організації охорони праці в Україні. У </w:t>
      </w:r>
      <w:r w:rsidR="00674E7A" w:rsidRPr="00BC79F3">
        <w:rPr>
          <w:rFonts w:ascii="Times New Roman" w:hAnsi="Times New Roman"/>
          <w:color w:val="000000"/>
          <w:sz w:val="24"/>
          <w:szCs w:val="24"/>
          <w:shd w:val="clear" w:color="auto" w:fill="FFFFFF"/>
          <w:lang w:val="uk-UA"/>
        </w:rPr>
        <w:t>Бубнівській ЗОШ І-ІІІ ступенів</w:t>
      </w:r>
      <w:r w:rsidR="00674E7A" w:rsidRPr="00BC79F3">
        <w:rPr>
          <w:rFonts w:ascii="Times New Roman" w:hAnsi="Times New Roman"/>
          <w:color w:val="000000"/>
          <w:sz w:val="24"/>
          <w:szCs w:val="24"/>
          <w:shd w:val="clear" w:color="auto" w:fill="FFFFFF"/>
        </w:rPr>
        <w:t xml:space="preserve"> до системи управління охороною праці належать і питання безпеки життєдіяльності (як-от охорона здоров’я, пожежна, радіаційна безпека, безпека дорожнього руху, дії у надзвичайних ситуаціях тощо), що сприяє:</w:t>
      </w:r>
      <w:r w:rsidR="00674E7A" w:rsidRPr="00BC79F3">
        <w:rPr>
          <w:rFonts w:ascii="Times New Roman" w:hAnsi="Times New Roman"/>
          <w:color w:val="000000"/>
          <w:sz w:val="24"/>
          <w:szCs w:val="24"/>
        </w:rPr>
        <w:br/>
      </w:r>
      <w:r w:rsidR="00674E7A" w:rsidRPr="00BC79F3">
        <w:rPr>
          <w:rFonts w:ascii="Times New Roman" w:hAnsi="Times New Roman"/>
          <w:color w:val="000000"/>
          <w:sz w:val="24"/>
          <w:szCs w:val="24"/>
          <w:shd w:val="clear" w:color="auto" w:fill="FFFFFF"/>
        </w:rPr>
        <w:t>– поліпшенню профілактичної роботи щодо безпеки навчання й праці;</w:t>
      </w:r>
      <w:r w:rsidR="00674E7A" w:rsidRPr="00BC79F3">
        <w:rPr>
          <w:rFonts w:ascii="Times New Roman" w:hAnsi="Times New Roman"/>
          <w:color w:val="000000"/>
          <w:sz w:val="24"/>
          <w:szCs w:val="24"/>
        </w:rPr>
        <w:br/>
      </w:r>
      <w:r w:rsidR="00674E7A" w:rsidRPr="00BC79F3">
        <w:rPr>
          <w:rFonts w:ascii="Times New Roman" w:hAnsi="Times New Roman"/>
          <w:color w:val="000000"/>
          <w:sz w:val="24"/>
          <w:szCs w:val="24"/>
          <w:shd w:val="clear" w:color="auto" w:fill="FFFFFF"/>
        </w:rPr>
        <w:t xml:space="preserve">– запобіганню надзвичайним ситуаціям під час </w:t>
      </w:r>
      <w:r w:rsidR="00674E7A" w:rsidRPr="00BC79F3">
        <w:rPr>
          <w:rFonts w:ascii="Times New Roman" w:hAnsi="Times New Roman"/>
          <w:color w:val="000000"/>
          <w:sz w:val="24"/>
          <w:szCs w:val="24"/>
          <w:shd w:val="clear" w:color="auto" w:fill="FFFFFF"/>
          <w:lang w:val="uk-UA"/>
        </w:rPr>
        <w:t>освітнь</w:t>
      </w:r>
      <w:r w:rsidR="00674E7A" w:rsidRPr="00BC79F3">
        <w:rPr>
          <w:rFonts w:ascii="Times New Roman" w:hAnsi="Times New Roman"/>
          <w:color w:val="000000"/>
          <w:sz w:val="24"/>
          <w:szCs w:val="24"/>
          <w:shd w:val="clear" w:color="auto" w:fill="FFFFFF"/>
        </w:rPr>
        <w:t>ого процесу, на виробництві та в побуті.</w:t>
      </w:r>
    </w:p>
    <w:p w:rsidR="00BC79F3" w:rsidRPr="00BC79F3" w:rsidRDefault="00BC79F3" w:rsidP="00674E7A">
      <w:pPr>
        <w:spacing w:after="0" w:line="360" w:lineRule="auto"/>
        <w:jc w:val="both"/>
        <w:rPr>
          <w:rFonts w:ascii="Times New Roman" w:hAnsi="Times New Roman"/>
          <w:sz w:val="24"/>
          <w:szCs w:val="24"/>
          <w:lang w:val="uk-UA"/>
        </w:rPr>
      </w:pPr>
    </w:p>
    <w:p w:rsidR="006A6785" w:rsidRPr="00BC79F3" w:rsidRDefault="006A6785" w:rsidP="006A6785">
      <w:pPr>
        <w:spacing w:after="0" w:line="360" w:lineRule="auto"/>
        <w:rPr>
          <w:rFonts w:ascii="Times New Roman" w:hAnsi="Times New Roman"/>
          <w:color w:val="000000"/>
          <w:sz w:val="24"/>
          <w:szCs w:val="24"/>
          <w:shd w:val="clear" w:color="auto" w:fill="FFFFFF"/>
          <w:lang w:val="uk-UA"/>
        </w:rPr>
      </w:pPr>
      <w:r w:rsidRPr="00BC79F3">
        <w:rPr>
          <w:rStyle w:val="ae"/>
          <w:rFonts w:ascii="Times New Roman" w:hAnsi="Times New Roman"/>
          <w:i/>
          <w:sz w:val="24"/>
          <w:szCs w:val="24"/>
          <w:lang w:val="uk-UA"/>
        </w:rPr>
        <w:t>Функціонування системи управління охороною праці</w:t>
      </w:r>
      <w:r w:rsidRPr="00BC79F3">
        <w:rPr>
          <w:rFonts w:ascii="Times New Roman" w:hAnsi="Times New Roman"/>
          <w:i/>
          <w:color w:val="000000"/>
          <w:sz w:val="24"/>
          <w:szCs w:val="24"/>
          <w:lang w:val="uk-UA"/>
        </w:rPr>
        <w:br/>
      </w:r>
      <w:r w:rsidRPr="00BC79F3">
        <w:rPr>
          <w:rFonts w:ascii="Times New Roman" w:hAnsi="Times New Roman"/>
          <w:color w:val="000000"/>
          <w:sz w:val="24"/>
          <w:szCs w:val="24"/>
          <w:shd w:val="clear" w:color="auto" w:fill="FFFFFF"/>
          <w:lang w:val="uk-UA"/>
        </w:rPr>
        <w:t>Система управління охороною праці в</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школі базується на</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таких основних принципах, як:</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комплексність</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реалізація соціально-економічних, організаційно-технічних, санітарно-гігієнічних заходів під час розв’язання питань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охорони праці;</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системність</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методи і</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засоби, що</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використовують для виконання зазначених вище заходів, взаємозв’язані і</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пов’язані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виробничим середовищем;</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безперервність</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регулярне й</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неперервне використання всіх функцій управління щодо створення безпечних і</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нешкідливих умов праці й</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навчання;</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динамічність</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удосконалення методів і</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форм управління охороною праці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урахуванням передового вітчизняного й</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світового досвіду;</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науковість</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використання наукового підходу до</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аналізування небезпек і</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ризиків, прийняття рекомендацій та</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рішень щодо забезпечення умов праці й</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навчання;</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оптимізація</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вибір найоптимальнішого рішення під час виконання робіт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охорони праці;</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стандартизація</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упорядкування вимог щодо створення безпечних і</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нешкідливих умов праці у</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вигляді державних нормативно-правових актів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охорони праці;</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відповідальність</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відповідальність кожного працівника за</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дотримання вимог охорони праці, які викладено в</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посадових інструкціях, інструкціях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охорони праці для окремих видів робіт або певних професій;</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ефективність</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аналізування ефективності рішень, прийнятих в</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процесі управління охороною праці.</w:t>
      </w:r>
    </w:p>
    <w:p w:rsidR="006A6785" w:rsidRPr="00BC79F3" w:rsidRDefault="006A6785" w:rsidP="006A6785">
      <w:pPr>
        <w:spacing w:after="0" w:line="360" w:lineRule="auto"/>
        <w:ind w:firstLine="709"/>
        <w:rPr>
          <w:rFonts w:ascii="Times New Roman" w:hAnsi="Times New Roman"/>
          <w:color w:val="000000"/>
          <w:sz w:val="24"/>
          <w:szCs w:val="24"/>
          <w:shd w:val="clear" w:color="auto" w:fill="FFFFFF"/>
          <w:lang w:val="uk-UA"/>
        </w:rPr>
      </w:pPr>
      <w:r w:rsidRPr="00BC79F3">
        <w:rPr>
          <w:rStyle w:val="ae"/>
          <w:rFonts w:ascii="Times New Roman" w:hAnsi="Times New Roman"/>
          <w:i/>
          <w:sz w:val="24"/>
          <w:szCs w:val="24"/>
          <w:lang w:val="uk-UA"/>
        </w:rPr>
        <w:lastRenderedPageBreak/>
        <w:t>Методи системи управління охороною праці</w:t>
      </w:r>
      <w:r w:rsidRPr="00BC79F3">
        <w:rPr>
          <w:rFonts w:ascii="Times New Roman" w:hAnsi="Times New Roman"/>
          <w:color w:val="000000"/>
          <w:sz w:val="24"/>
          <w:szCs w:val="24"/>
          <w:lang w:val="uk-UA"/>
        </w:rPr>
        <w:br/>
      </w:r>
      <w:r w:rsidRPr="00BC79F3">
        <w:rPr>
          <w:rFonts w:ascii="Times New Roman" w:hAnsi="Times New Roman"/>
          <w:color w:val="000000"/>
          <w:sz w:val="24"/>
          <w:szCs w:val="24"/>
          <w:shd w:val="clear" w:color="auto" w:fill="FFFFFF"/>
          <w:lang w:val="uk-UA"/>
        </w:rPr>
        <w:t>До</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методів управління охороною праці в</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школі належать, зокрема, такі:</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організаційно-розпорядчі:</w:t>
      </w:r>
      <w:r w:rsidRPr="00BC79F3">
        <w:rPr>
          <w:rFonts w:ascii="Times New Roman" w:hAnsi="Times New Roman"/>
          <w:color w:val="000000"/>
          <w:sz w:val="24"/>
          <w:szCs w:val="24"/>
          <w:lang w:val="uk-UA"/>
        </w:rPr>
        <w:br/>
      </w:r>
      <w:r w:rsidRPr="00BC79F3">
        <w:rPr>
          <w:rFonts w:ascii="Times New Roman" w:hAnsi="Times New Roman"/>
          <w:color w:val="000000"/>
          <w:sz w:val="24"/>
          <w:szCs w:val="24"/>
          <w:shd w:val="clear" w:color="auto" w:fill="FFFFFF"/>
          <w:lang w:val="uk-UA"/>
        </w:rPr>
        <w:t>—</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організаційні заходи</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створення комісії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питань охорони праці, розслідування нещасних випадків, укладення колективного договору (угоди), розроблення нормативно-правових актів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охорони праці, безпеки життєдіяльності, виконання працівниками своїх посадових обов’язків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охорони праці, а</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учнями</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вимог безпеки життєдіяльності тощо;</w:t>
      </w:r>
      <w:r w:rsidRPr="00BC79F3">
        <w:rPr>
          <w:rFonts w:ascii="Times New Roman" w:hAnsi="Times New Roman"/>
          <w:color w:val="000000"/>
          <w:sz w:val="24"/>
          <w:szCs w:val="24"/>
          <w:lang w:val="uk-UA"/>
        </w:rPr>
        <w:br/>
      </w:r>
      <w:r w:rsidRPr="00BC79F3">
        <w:rPr>
          <w:rFonts w:ascii="Times New Roman" w:hAnsi="Times New Roman"/>
          <w:color w:val="000000"/>
          <w:sz w:val="24"/>
          <w:szCs w:val="24"/>
          <w:shd w:val="clear" w:color="auto" w:fill="FFFFFF"/>
          <w:lang w:val="uk-UA"/>
        </w:rPr>
        <w:t>—</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інструктивно-методичні заходи</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 видання і</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виконання наказів, розпоряджень, приписів, рішень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питань охорони праці, безпеки життєдіяльності;</w:t>
      </w:r>
      <w:r w:rsidRPr="00BC79F3">
        <w:rPr>
          <w:rFonts w:ascii="Times New Roman" w:hAnsi="Times New Roman"/>
          <w:color w:val="000000"/>
          <w:sz w:val="24"/>
          <w:szCs w:val="24"/>
          <w:lang w:val="uk-UA"/>
        </w:rPr>
        <w:br/>
      </w:r>
      <w:r w:rsidRPr="00BC79F3">
        <w:rPr>
          <w:rStyle w:val="af"/>
          <w:rFonts w:ascii="Times New Roman" w:hAnsi="Times New Roman"/>
          <w:sz w:val="24"/>
          <w:szCs w:val="24"/>
          <w:lang w:val="uk-UA"/>
        </w:rPr>
        <w:t>соціально-психологічні</w:t>
      </w:r>
      <w:r w:rsidRPr="00BC79F3">
        <w:rPr>
          <w:rFonts w:ascii="Times New Roman" w:hAnsi="Times New Roman"/>
          <w:color w:val="000000"/>
          <w:sz w:val="24"/>
          <w:szCs w:val="24"/>
          <w:shd w:val="clear" w:color="auto" w:fill="FFFFFF"/>
          <w:lang w:val="uk-UA"/>
        </w:rPr>
        <w:t>:</w:t>
      </w:r>
      <w:r w:rsidRPr="00BC79F3">
        <w:rPr>
          <w:rFonts w:ascii="Times New Roman" w:hAnsi="Times New Roman"/>
          <w:color w:val="000000"/>
          <w:sz w:val="24"/>
          <w:szCs w:val="24"/>
          <w:lang w:val="uk-UA"/>
        </w:rPr>
        <w:br/>
      </w:r>
      <w:r w:rsidRPr="00BC79F3">
        <w:rPr>
          <w:rFonts w:ascii="Times New Roman" w:hAnsi="Times New Roman"/>
          <w:color w:val="000000"/>
          <w:sz w:val="24"/>
          <w:szCs w:val="24"/>
          <w:shd w:val="clear" w:color="auto" w:fill="FFFFFF"/>
          <w:lang w:val="uk-UA"/>
        </w:rPr>
        <w:t>—</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навчальна й</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виховна робота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працівниками, учнями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питань охорони праці, безпеки життєдіяльності;</w:t>
      </w:r>
      <w:r w:rsidRPr="00BC79F3">
        <w:rPr>
          <w:rFonts w:ascii="Times New Roman" w:hAnsi="Times New Roman"/>
          <w:color w:val="000000"/>
          <w:sz w:val="24"/>
          <w:szCs w:val="24"/>
          <w:lang w:val="uk-UA"/>
        </w:rPr>
        <w:br/>
      </w:r>
      <w:r w:rsidRPr="00BC79F3">
        <w:rPr>
          <w:rFonts w:ascii="Times New Roman" w:hAnsi="Times New Roman"/>
          <w:color w:val="000000"/>
          <w:sz w:val="24"/>
          <w:szCs w:val="24"/>
          <w:shd w:val="clear" w:color="auto" w:fill="FFFFFF"/>
          <w:lang w:val="uk-UA"/>
        </w:rPr>
        <w:t>—</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пропаганда безпечних і</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нешкідливих умов праці та</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навчання, зокрема проведення днів, тижнів, місячників з</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питань охорони праці, безпеки життєдіяльності (наприклад, день цивільного захисту, тиждень пожежної безпеки, місячник охорони праці, конкурси, позашкільні заходи, фестивалі тощо);</w:t>
      </w:r>
      <w:r w:rsidRPr="00BC79F3">
        <w:rPr>
          <w:rFonts w:ascii="Times New Roman" w:hAnsi="Times New Roman"/>
          <w:color w:val="000000"/>
          <w:sz w:val="24"/>
          <w:szCs w:val="24"/>
          <w:lang w:val="uk-UA"/>
        </w:rPr>
        <w:br/>
      </w:r>
      <w:r w:rsidRPr="00BC79F3">
        <w:rPr>
          <w:rFonts w:ascii="Times New Roman" w:hAnsi="Times New Roman"/>
          <w:color w:val="000000"/>
          <w:sz w:val="24"/>
          <w:szCs w:val="24"/>
          <w:shd w:val="clear" w:color="auto" w:fill="FFFFFF"/>
          <w:lang w:val="uk-UA"/>
        </w:rPr>
        <w:t>—</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установлення контролю і</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взаємоконтролю, підвищення дисципліни праці та</w:t>
      </w:r>
      <w:r w:rsidRPr="00BC79F3">
        <w:rPr>
          <w:rFonts w:ascii="Times New Roman" w:hAnsi="Times New Roman"/>
          <w:color w:val="000000"/>
          <w:sz w:val="24"/>
          <w:szCs w:val="24"/>
          <w:shd w:val="clear" w:color="auto" w:fill="FFFFFF"/>
        </w:rPr>
        <w:t> </w:t>
      </w:r>
      <w:r w:rsidRPr="00BC79F3">
        <w:rPr>
          <w:rFonts w:ascii="Times New Roman" w:hAnsi="Times New Roman"/>
          <w:color w:val="000000"/>
          <w:sz w:val="24"/>
          <w:szCs w:val="24"/>
          <w:shd w:val="clear" w:color="auto" w:fill="FFFFFF"/>
          <w:lang w:val="uk-UA"/>
        </w:rPr>
        <w:t>навчання.</w:t>
      </w:r>
    </w:p>
    <w:p w:rsidR="00BC79F3" w:rsidRDefault="00BC79F3" w:rsidP="00BC79F3">
      <w:pPr>
        <w:pStyle w:val="line16"/>
        <w:shd w:val="clear" w:color="auto" w:fill="FFFFFF"/>
        <w:spacing w:before="0" w:beforeAutospacing="0" w:after="0" w:afterAutospacing="0" w:line="360" w:lineRule="auto"/>
        <w:rPr>
          <w:color w:val="000000"/>
          <w:lang w:val="uk-UA"/>
        </w:rPr>
      </w:pPr>
      <w:r w:rsidRPr="00BC79F3">
        <w:rPr>
          <w:rStyle w:val="ae"/>
          <w:color w:val="000000"/>
          <w:lang w:val="uk-UA"/>
        </w:rPr>
        <w:t>Нормативно-правові документи</w:t>
      </w:r>
      <w:r w:rsidRPr="00BC79F3">
        <w:rPr>
          <w:color w:val="000000"/>
          <w:lang w:val="uk-UA"/>
        </w:rPr>
        <w:br/>
        <w:t>До</w:t>
      </w:r>
      <w:r w:rsidRPr="00BC79F3">
        <w:rPr>
          <w:color w:val="000000"/>
        </w:rPr>
        <w:t> </w:t>
      </w:r>
      <w:r w:rsidRPr="00BC79F3">
        <w:rPr>
          <w:color w:val="000000"/>
          <w:lang w:val="uk-UA"/>
        </w:rPr>
        <w:t>нормативно-правових документів з</w:t>
      </w:r>
      <w:r w:rsidRPr="00BC79F3">
        <w:rPr>
          <w:color w:val="000000"/>
        </w:rPr>
        <w:t> </w:t>
      </w:r>
      <w:r w:rsidRPr="00BC79F3">
        <w:rPr>
          <w:color w:val="000000"/>
          <w:lang w:val="uk-UA"/>
        </w:rPr>
        <w:t>питань охорони праці та</w:t>
      </w:r>
      <w:r w:rsidRPr="00BC79F3">
        <w:rPr>
          <w:color w:val="000000"/>
        </w:rPr>
        <w:t> </w:t>
      </w:r>
      <w:r w:rsidRPr="00BC79F3">
        <w:rPr>
          <w:color w:val="000000"/>
          <w:lang w:val="uk-UA"/>
        </w:rPr>
        <w:t>безпеки життєдіяльності в</w:t>
      </w:r>
      <w:r w:rsidRPr="00BC79F3">
        <w:rPr>
          <w:color w:val="000000"/>
        </w:rPr>
        <w:t> </w:t>
      </w:r>
      <w:r w:rsidRPr="00BC79F3">
        <w:rPr>
          <w:color w:val="000000"/>
          <w:lang w:val="uk-UA"/>
        </w:rPr>
        <w:t>школі належать, зокрема, такі:</w:t>
      </w:r>
      <w:r w:rsidRPr="00BC79F3">
        <w:rPr>
          <w:color w:val="000000"/>
          <w:lang w:val="uk-UA"/>
        </w:rPr>
        <w:br/>
        <w:t>Положення про організацію роботи з</w:t>
      </w:r>
      <w:r w:rsidRPr="00BC79F3">
        <w:rPr>
          <w:color w:val="000000"/>
        </w:rPr>
        <w:t> </w:t>
      </w:r>
      <w:r w:rsidRPr="00BC79F3">
        <w:rPr>
          <w:color w:val="000000"/>
          <w:lang w:val="uk-UA"/>
        </w:rPr>
        <w:t>охорони праці учасників навчально-виховного процесу в</w:t>
      </w:r>
      <w:r w:rsidRPr="00BC79F3">
        <w:rPr>
          <w:color w:val="000000"/>
        </w:rPr>
        <w:t> </w:t>
      </w:r>
      <w:r w:rsidRPr="00BC79F3">
        <w:rPr>
          <w:color w:val="000000"/>
          <w:lang w:val="uk-UA"/>
        </w:rPr>
        <w:t>установах і</w:t>
      </w:r>
      <w:r w:rsidRPr="00BC79F3">
        <w:rPr>
          <w:color w:val="000000"/>
        </w:rPr>
        <w:t> </w:t>
      </w:r>
      <w:r w:rsidRPr="00BC79F3">
        <w:rPr>
          <w:color w:val="000000"/>
          <w:lang w:val="uk-UA"/>
        </w:rPr>
        <w:t>навчальних закладах, затверджене наказом Міністерства освіти і</w:t>
      </w:r>
      <w:r w:rsidRPr="00BC79F3">
        <w:rPr>
          <w:color w:val="000000"/>
        </w:rPr>
        <w:t> </w:t>
      </w:r>
      <w:r w:rsidRPr="00BC79F3">
        <w:rPr>
          <w:color w:val="000000"/>
          <w:lang w:val="uk-UA"/>
        </w:rPr>
        <w:t>науки України від 01.08.2001 №</w:t>
      </w:r>
      <w:r w:rsidRPr="00BC79F3">
        <w:rPr>
          <w:color w:val="000000"/>
        </w:rPr>
        <w:t> </w:t>
      </w:r>
      <w:r w:rsidRPr="00BC79F3">
        <w:rPr>
          <w:color w:val="000000"/>
          <w:lang w:val="uk-UA"/>
        </w:rPr>
        <w:t>563 (зі</w:t>
      </w:r>
      <w:r w:rsidRPr="00BC79F3">
        <w:rPr>
          <w:color w:val="000000"/>
        </w:rPr>
        <w:t> </w:t>
      </w:r>
      <w:r w:rsidRPr="00BC79F3">
        <w:rPr>
          <w:color w:val="000000"/>
          <w:lang w:val="uk-UA"/>
        </w:rPr>
        <w:t>змінами, внесеними згідно з</w:t>
      </w:r>
      <w:r w:rsidRPr="00BC79F3">
        <w:rPr>
          <w:color w:val="000000"/>
        </w:rPr>
        <w:t> </w:t>
      </w:r>
      <w:r w:rsidRPr="00BC79F3">
        <w:rPr>
          <w:color w:val="000000"/>
          <w:lang w:val="uk-UA"/>
        </w:rPr>
        <w:t>наказом Міністерства освіти і</w:t>
      </w:r>
      <w:r w:rsidRPr="00BC79F3">
        <w:rPr>
          <w:color w:val="000000"/>
        </w:rPr>
        <w:t> </w:t>
      </w:r>
      <w:r w:rsidRPr="00BC79F3">
        <w:rPr>
          <w:color w:val="000000"/>
          <w:lang w:val="uk-UA"/>
        </w:rPr>
        <w:t>науки України від 20.11.2006 №</w:t>
      </w:r>
      <w:r w:rsidRPr="00BC79F3">
        <w:rPr>
          <w:color w:val="000000"/>
        </w:rPr>
        <w:t> </w:t>
      </w:r>
      <w:r w:rsidRPr="00BC79F3">
        <w:rPr>
          <w:color w:val="000000"/>
          <w:lang w:val="uk-UA"/>
        </w:rPr>
        <w:t>782), яке визначає</w:t>
      </w:r>
      <w:r w:rsidRPr="00BC79F3">
        <w:rPr>
          <w:color w:val="000000"/>
        </w:rPr>
        <w:t> </w:t>
      </w:r>
      <w:r w:rsidRPr="00BC79F3">
        <w:rPr>
          <w:rStyle w:val="ae"/>
          <w:color w:val="000000"/>
          <w:lang w:val="uk-UA"/>
        </w:rPr>
        <w:t>обов’язки посадових осіб</w:t>
      </w:r>
      <w:r w:rsidRPr="00BC79F3">
        <w:rPr>
          <w:color w:val="000000"/>
        </w:rPr>
        <w:t> </w:t>
      </w:r>
      <w:r w:rsidRPr="00BC79F3">
        <w:rPr>
          <w:color w:val="000000"/>
          <w:lang w:val="uk-UA"/>
        </w:rPr>
        <w:t>щодо створення безпечних і</w:t>
      </w:r>
      <w:r w:rsidRPr="00BC79F3">
        <w:rPr>
          <w:color w:val="000000"/>
        </w:rPr>
        <w:t> </w:t>
      </w:r>
      <w:r w:rsidRPr="00BC79F3">
        <w:rPr>
          <w:color w:val="000000"/>
          <w:lang w:val="uk-UA"/>
        </w:rPr>
        <w:t>нешкідливих умов навчання і</w:t>
      </w:r>
      <w:r w:rsidRPr="00BC79F3">
        <w:rPr>
          <w:color w:val="000000"/>
        </w:rPr>
        <w:t> </w:t>
      </w:r>
      <w:r w:rsidRPr="00BC79F3">
        <w:rPr>
          <w:color w:val="000000"/>
          <w:lang w:val="uk-UA"/>
        </w:rPr>
        <w:t>праці в</w:t>
      </w:r>
      <w:r w:rsidRPr="00BC79F3">
        <w:rPr>
          <w:color w:val="000000"/>
        </w:rPr>
        <w:t> </w:t>
      </w:r>
      <w:r w:rsidRPr="00BC79F3">
        <w:rPr>
          <w:color w:val="000000"/>
          <w:lang w:val="uk-UA"/>
        </w:rPr>
        <w:t>школі.</w:t>
      </w:r>
      <w:r w:rsidRPr="00BC79F3">
        <w:rPr>
          <w:color w:val="000000"/>
          <w:lang w:val="uk-UA"/>
        </w:rPr>
        <w:br/>
      </w:r>
      <w:r w:rsidRPr="00BC79F3">
        <w:rPr>
          <w:color w:val="000000"/>
        </w:rPr>
        <w:t>Положення про службу охорони праці, безпеки життєдіяльності, яке розробляють згідно з Типовим положенням про службу охорони праці, затвердженим наказом Державного комітету України з нагляду за охороною праці від 15.11.2004 № 255. Відповідальність за створення безпечних і нешкідливих умов праці в школі несуть особи, призначені наказом  директора. Це, зазвичай, </w:t>
      </w:r>
      <w:r w:rsidRPr="00BC79F3">
        <w:rPr>
          <w:rStyle w:val="ae"/>
          <w:color w:val="000000"/>
        </w:rPr>
        <w:t>відповідальні за:</w:t>
      </w:r>
      <w:r w:rsidRPr="00BC79F3">
        <w:rPr>
          <w:color w:val="000000"/>
        </w:rPr>
        <w:br/>
        <w:t>— охорону праці;</w:t>
      </w:r>
      <w:r w:rsidRPr="00BC79F3">
        <w:rPr>
          <w:color w:val="000000"/>
        </w:rPr>
        <w:br/>
        <w:t>— експлуатацію електрогосподарства;</w:t>
      </w:r>
      <w:r w:rsidRPr="00BC79F3">
        <w:rPr>
          <w:color w:val="000000"/>
        </w:rPr>
        <w:br/>
        <w:t>— пожежну безпеку;</w:t>
      </w:r>
      <w:r w:rsidRPr="00BC79F3">
        <w:rPr>
          <w:color w:val="000000"/>
        </w:rPr>
        <w:br/>
        <w:t>— експлуатацію будівель і споруд;</w:t>
      </w:r>
      <w:r w:rsidRPr="00BC79F3">
        <w:rPr>
          <w:color w:val="000000"/>
        </w:rPr>
        <w:br/>
        <w:t>— роботу обладнання й устаткування;</w:t>
      </w:r>
      <w:r w:rsidRPr="00BC79F3">
        <w:rPr>
          <w:color w:val="000000"/>
        </w:rPr>
        <w:br/>
      </w:r>
      <w:r w:rsidRPr="00BC79F3">
        <w:rPr>
          <w:color w:val="000000"/>
        </w:rPr>
        <w:lastRenderedPageBreak/>
        <w:t>— роботу з охорони праці в кабінетах, лабораторіях, майстернях;</w:t>
      </w:r>
      <w:r w:rsidRPr="00BC79F3">
        <w:rPr>
          <w:color w:val="000000"/>
        </w:rPr>
        <w:br/>
        <w:t>— організацію позакласних та спортивно-масових заходів.</w:t>
      </w:r>
      <w:r w:rsidRPr="00BC79F3">
        <w:rPr>
          <w:color w:val="000000"/>
        </w:rPr>
        <w:br/>
      </w:r>
      <w:r w:rsidRPr="00BC79F3">
        <w:rPr>
          <w:color w:val="000000"/>
        </w:rPr>
        <w:br/>
        <w:t>Положення про комісію з питань охорони праці, безпеки життєдіяльності, яке розроблено з урахуванням Типового положення про комісію з питань охорони праці виборного органу первинної профспілкової організації, поданого в додатку 2 </w:t>
      </w:r>
      <w:hyperlink r:id="rId9" w:history="1">
        <w:r w:rsidRPr="00BC79F3">
          <w:rPr>
            <w:rStyle w:val="a4"/>
            <w:bCs/>
            <w:color w:val="auto"/>
            <w:u w:val="none"/>
          </w:rPr>
          <w:t>постанови президії Федерації професійних спілок України від 05.11.2004 № П-10-4</w:t>
        </w:r>
      </w:hyperlink>
      <w:r w:rsidRPr="00BC79F3">
        <w:t>(далі — Постанова № П-10-4);</w:t>
      </w:r>
      <w:r w:rsidRPr="00BC79F3">
        <w:br/>
        <w:t>Положення про громадського інспектора з охорони праці, яке розроблено згідно з Типовим положенням про громадського інспектора з охорони праці, поданого в додатку 1 Постанови № П-10-4;</w:t>
      </w:r>
      <w:r w:rsidRPr="00BC79F3">
        <w:br/>
        <w:t>Положення про навчання і перевірку знань з питань охорони праці, безпеки життєдіяльності, що  розроблене з урахуванням Типового положення про порядок проведення навчання і перевірки знань з питань охорони праці, затвердженого</w:t>
      </w:r>
      <w:hyperlink r:id="rId10" w:history="1">
        <w:r w:rsidRPr="00BC79F3">
          <w:rPr>
            <w:rStyle w:val="a4"/>
            <w:bCs/>
            <w:color w:val="auto"/>
            <w:u w:val="none"/>
          </w:rPr>
          <w:t> наказом Державного комітету України з нагляду за охороною праці від 26.01.2005 № 15 </w:t>
        </w:r>
      </w:hyperlink>
      <w:r w:rsidRPr="00BC79F3">
        <w:rPr>
          <w:color w:val="000000"/>
          <w:u w:val="single"/>
        </w:rPr>
        <w:br/>
      </w:r>
      <w:r w:rsidRPr="00BC79F3">
        <w:rPr>
          <w:color w:val="000000"/>
        </w:rPr>
        <w:t>Положення про порядок проведення навчання й перевірки знань з питань охорони праці в закладах, установах, організаціях, підприємствах, підпорядкованих Міністерству освіти і науки України, затвердженого </w:t>
      </w:r>
      <w:hyperlink r:id="rId11" w:history="1">
        <w:r w:rsidRPr="00BC79F3">
          <w:rPr>
            <w:rStyle w:val="a4"/>
            <w:bCs/>
            <w:color w:val="auto"/>
            <w:u w:val="none"/>
          </w:rPr>
          <w:t>наказом Міністерства освіти і науки України від 18.04.2006 № 304</w:t>
        </w:r>
        <w:r w:rsidRPr="00BC79F3">
          <w:rPr>
            <w:rStyle w:val="a4"/>
            <w:b/>
            <w:bCs/>
            <w:color w:val="626262"/>
          </w:rPr>
          <w:t> </w:t>
        </w:r>
      </w:hyperlink>
      <w:r w:rsidRPr="00BC79F3">
        <w:rPr>
          <w:color w:val="000000"/>
        </w:rPr>
        <w:t>(зі змінами);</w:t>
      </w:r>
      <w:r w:rsidRPr="00BC79F3">
        <w:rPr>
          <w:color w:val="000000"/>
        </w:rPr>
        <w:br/>
        <w:t>Положення про організацію та проведення адміністративно-господарського контролю за станом охорони праці та безпеки життєдіяльності, яке  розроблене службою охорони праці (відповідальним за охорону праці).</w:t>
      </w:r>
      <w:r w:rsidRPr="00BC79F3">
        <w:rPr>
          <w:color w:val="000000"/>
        </w:rPr>
        <w:br/>
        <w:t>Розроблені й інші нормативні документи, які враховують усі питання створення безпечних і нешкідливих умов навчання й праці — зокрема, інструкції з охорони праці, правила безпеки під час проведення навчально-виховного процесу,  колективний договір. Він містить комплексні заходи щодо створення безпечних і нешкідливих умов праці, які розроблені спільно з представниками професійної спілки.</w:t>
      </w:r>
    </w:p>
    <w:p w:rsidR="00BC79F3" w:rsidRPr="00BC79F3" w:rsidRDefault="00BC79F3" w:rsidP="00BC79F3">
      <w:pPr>
        <w:pStyle w:val="line16"/>
        <w:shd w:val="clear" w:color="auto" w:fill="FFFFFF"/>
        <w:spacing w:before="0" w:beforeAutospacing="0" w:after="0" w:afterAutospacing="0" w:line="360" w:lineRule="auto"/>
        <w:rPr>
          <w:color w:val="000000"/>
          <w:lang w:val="uk-UA"/>
        </w:rPr>
      </w:pPr>
    </w:p>
    <w:p w:rsidR="00BC79F3" w:rsidRDefault="00BC79F3" w:rsidP="00BC79F3">
      <w:pPr>
        <w:pStyle w:val="line16"/>
        <w:shd w:val="clear" w:color="auto" w:fill="FFFFFF"/>
        <w:spacing w:before="0" w:beforeAutospacing="0" w:after="0" w:afterAutospacing="0" w:line="360" w:lineRule="auto"/>
        <w:rPr>
          <w:color w:val="000000"/>
          <w:lang w:val="uk-UA"/>
        </w:rPr>
      </w:pPr>
      <w:r w:rsidRPr="00BC79F3">
        <w:rPr>
          <w:rStyle w:val="ae"/>
          <w:color w:val="000000"/>
          <w:lang w:val="uk-UA"/>
        </w:rPr>
        <w:t>Навчання з</w:t>
      </w:r>
      <w:r w:rsidRPr="00BC79F3">
        <w:rPr>
          <w:rStyle w:val="ae"/>
          <w:color w:val="000000"/>
        </w:rPr>
        <w:t> </w:t>
      </w:r>
      <w:r w:rsidRPr="00BC79F3">
        <w:rPr>
          <w:rStyle w:val="ae"/>
          <w:color w:val="000000"/>
          <w:lang w:val="uk-UA"/>
        </w:rPr>
        <w:t>питань охорони праці</w:t>
      </w:r>
      <w:r w:rsidRPr="00BC79F3">
        <w:rPr>
          <w:color w:val="000000"/>
          <w:lang w:val="uk-UA"/>
        </w:rPr>
        <w:br/>
        <w:t>Навчанню та</w:t>
      </w:r>
      <w:r w:rsidRPr="00BC79F3">
        <w:rPr>
          <w:color w:val="000000"/>
        </w:rPr>
        <w:t> </w:t>
      </w:r>
      <w:r w:rsidRPr="00BC79F3">
        <w:rPr>
          <w:color w:val="000000"/>
          <w:lang w:val="uk-UA"/>
        </w:rPr>
        <w:t>перевірці знань з</w:t>
      </w:r>
      <w:r w:rsidRPr="00BC79F3">
        <w:rPr>
          <w:color w:val="000000"/>
        </w:rPr>
        <w:t> </w:t>
      </w:r>
      <w:r w:rsidRPr="00BC79F3">
        <w:rPr>
          <w:color w:val="000000"/>
          <w:lang w:val="uk-UA"/>
        </w:rPr>
        <w:t>питань охорони праці, безпеки життєдіяльності підлягають</w:t>
      </w:r>
      <w:r w:rsidRPr="00BC79F3">
        <w:rPr>
          <w:color w:val="000000"/>
        </w:rPr>
        <w:t> </w:t>
      </w:r>
      <w:r w:rsidRPr="00BC79F3">
        <w:rPr>
          <w:rStyle w:val="ae"/>
          <w:color w:val="000000"/>
          <w:lang w:val="uk-UA"/>
        </w:rPr>
        <w:t>усі без винятку працівники</w:t>
      </w:r>
      <w:r w:rsidRPr="00BC79F3">
        <w:rPr>
          <w:color w:val="000000"/>
        </w:rPr>
        <w:t> </w:t>
      </w:r>
      <w:r w:rsidRPr="00BC79F3">
        <w:rPr>
          <w:color w:val="000000"/>
          <w:lang w:val="uk-UA"/>
        </w:rPr>
        <w:t>школи з</w:t>
      </w:r>
      <w:r w:rsidRPr="00BC79F3">
        <w:rPr>
          <w:color w:val="000000"/>
        </w:rPr>
        <w:t> </w:t>
      </w:r>
      <w:r w:rsidRPr="00BC79F3">
        <w:rPr>
          <w:color w:val="000000"/>
          <w:lang w:val="uk-UA"/>
        </w:rPr>
        <w:t>урахуванням умов праці та</w:t>
      </w:r>
      <w:r w:rsidRPr="00BC79F3">
        <w:rPr>
          <w:color w:val="000000"/>
        </w:rPr>
        <w:t> </w:t>
      </w:r>
      <w:r w:rsidRPr="00BC79F3">
        <w:rPr>
          <w:color w:val="000000"/>
          <w:lang w:val="uk-UA"/>
        </w:rPr>
        <w:t xml:space="preserve">їхньої діяльності (педагогічної, технічні тощо). </w:t>
      </w:r>
      <w:r w:rsidRPr="00BC79F3">
        <w:rPr>
          <w:color w:val="000000"/>
        </w:rPr>
        <w:t>Перевірку знань працівників з питань охорони праці, безпеки життєдіяльності проводять за нормативно-правовими актами з охорони праці, пожежної, радіаційної безпеки тощо, додержання яких входить до їхніх функціональних обов’язків. Перевірку знань здійснює</w:t>
      </w:r>
      <w:r w:rsidRPr="00BC79F3">
        <w:rPr>
          <w:rStyle w:val="ae"/>
          <w:color w:val="000000"/>
        </w:rPr>
        <w:t> комісія</w:t>
      </w:r>
      <w:r w:rsidRPr="00BC79F3">
        <w:rPr>
          <w:color w:val="000000"/>
        </w:rPr>
        <w:t>, склад якої затверджується наказом директора школи.</w:t>
      </w:r>
      <w:r w:rsidRPr="00BC79F3">
        <w:rPr>
          <w:rStyle w:val="ae"/>
          <w:color w:val="000000"/>
        </w:rPr>
        <w:t> Формою перевірки знань</w:t>
      </w:r>
      <w:r w:rsidRPr="00BC79F3">
        <w:rPr>
          <w:color w:val="000000"/>
        </w:rPr>
        <w:t xml:space="preserve"> з питань охорони праці, безпеки </w:t>
      </w:r>
      <w:r w:rsidRPr="00BC79F3">
        <w:rPr>
          <w:color w:val="000000"/>
        </w:rPr>
        <w:lastRenderedPageBreak/>
        <w:t>життєдіяльності працівників навчального закладу є залік за екзаменаційними білетами у вигляді усного або письмового опитування, а також творчої роботи.</w:t>
      </w:r>
      <w:r w:rsidRPr="00BC79F3">
        <w:rPr>
          <w:color w:val="000000"/>
        </w:rPr>
        <w:br/>
        <w:t>Окрім цього: розроблюються та затверджуються положення, інструкції з охорони праці (за професіями та видами робіт), посадові інструкції з блоком питань з охорони праці, робочі інструкції, інші нормативні акти, що діють у межах школи;</w:t>
      </w:r>
    </w:p>
    <w:p w:rsidR="00BC79F3" w:rsidRPr="00BC79F3" w:rsidRDefault="00BC79F3" w:rsidP="00BC79F3">
      <w:pPr>
        <w:pStyle w:val="line16"/>
        <w:shd w:val="clear" w:color="auto" w:fill="FFFFFF"/>
        <w:spacing w:before="0" w:beforeAutospacing="0" w:after="0" w:afterAutospacing="0" w:line="360" w:lineRule="auto"/>
        <w:rPr>
          <w:color w:val="000000"/>
          <w:lang w:val="uk-UA"/>
        </w:rPr>
      </w:pPr>
    </w:p>
    <w:p w:rsidR="00BC79F3" w:rsidRDefault="00BC79F3" w:rsidP="00BC79F3">
      <w:pPr>
        <w:pStyle w:val="line16"/>
        <w:shd w:val="clear" w:color="auto" w:fill="FFFFFF"/>
        <w:spacing w:before="0" w:beforeAutospacing="0" w:after="0" w:afterAutospacing="0" w:line="360" w:lineRule="auto"/>
        <w:rPr>
          <w:color w:val="000000"/>
          <w:lang w:val="uk-UA"/>
        </w:rPr>
      </w:pPr>
      <w:r w:rsidRPr="00BC79F3">
        <w:rPr>
          <w:rStyle w:val="ae"/>
          <w:color w:val="000000"/>
          <w:lang w:val="uk-UA"/>
        </w:rPr>
        <w:t>Розслідування нещасних випадків</w:t>
      </w:r>
      <w:r w:rsidRPr="00BC79F3">
        <w:rPr>
          <w:color w:val="000000"/>
          <w:lang w:val="uk-UA"/>
        </w:rPr>
        <w:br/>
        <w:t>Розслідування нещасних випадків, що</w:t>
      </w:r>
      <w:r w:rsidRPr="00BC79F3">
        <w:rPr>
          <w:color w:val="000000"/>
        </w:rPr>
        <w:t> </w:t>
      </w:r>
      <w:r w:rsidRPr="00BC79F3">
        <w:rPr>
          <w:color w:val="000000"/>
          <w:lang w:val="uk-UA"/>
        </w:rPr>
        <w:t>трапилися під час навчально-виховного процесу з</w:t>
      </w:r>
      <w:r w:rsidRPr="00BC79F3">
        <w:rPr>
          <w:color w:val="000000"/>
        </w:rPr>
        <w:t> </w:t>
      </w:r>
      <w:r w:rsidRPr="00BC79F3">
        <w:rPr>
          <w:color w:val="000000"/>
          <w:lang w:val="uk-UA"/>
        </w:rPr>
        <w:t>працівниками чи</w:t>
      </w:r>
      <w:r w:rsidRPr="00BC79F3">
        <w:rPr>
          <w:color w:val="000000"/>
        </w:rPr>
        <w:t> </w:t>
      </w:r>
      <w:r w:rsidRPr="00BC79F3">
        <w:rPr>
          <w:color w:val="000000"/>
          <w:lang w:val="uk-UA"/>
        </w:rPr>
        <w:t>учнями, проводять</w:t>
      </w:r>
      <w:r w:rsidRPr="00BC79F3">
        <w:rPr>
          <w:color w:val="000000"/>
        </w:rPr>
        <w:t> </w:t>
      </w:r>
      <w:r w:rsidRPr="00BC79F3">
        <w:rPr>
          <w:color w:val="000000"/>
          <w:lang w:val="uk-UA"/>
        </w:rPr>
        <w:t>відповідно</w:t>
      </w:r>
      <w:r w:rsidRPr="00BC79F3">
        <w:rPr>
          <w:color w:val="000000"/>
        </w:rPr>
        <w:t> </w:t>
      </w:r>
      <w:r w:rsidRPr="00BC79F3">
        <w:rPr>
          <w:color w:val="000000"/>
          <w:lang w:val="uk-UA"/>
        </w:rPr>
        <w:t>до:</w:t>
      </w:r>
      <w:r w:rsidRPr="00BC79F3">
        <w:rPr>
          <w:color w:val="000000"/>
          <w:lang w:val="uk-UA"/>
        </w:rPr>
        <w:br/>
        <w:t>Порядку розслідування та</w:t>
      </w:r>
      <w:r w:rsidRPr="00BC79F3">
        <w:rPr>
          <w:color w:val="000000"/>
        </w:rPr>
        <w:t> </w:t>
      </w:r>
      <w:r w:rsidRPr="00BC79F3">
        <w:rPr>
          <w:color w:val="000000"/>
          <w:lang w:val="uk-UA"/>
        </w:rPr>
        <w:t>ведення обліку нещасних випадків, професійних захворювань і</w:t>
      </w:r>
      <w:r w:rsidRPr="00BC79F3">
        <w:rPr>
          <w:color w:val="000000"/>
        </w:rPr>
        <w:t> </w:t>
      </w:r>
      <w:r w:rsidRPr="00BC79F3">
        <w:rPr>
          <w:color w:val="000000"/>
          <w:lang w:val="uk-UA"/>
        </w:rPr>
        <w:t>аварій на</w:t>
      </w:r>
      <w:r w:rsidRPr="00BC79F3">
        <w:rPr>
          <w:color w:val="000000"/>
        </w:rPr>
        <w:t> </w:t>
      </w:r>
      <w:r w:rsidRPr="00BC79F3">
        <w:rPr>
          <w:color w:val="000000"/>
          <w:lang w:val="uk-UA"/>
        </w:rPr>
        <w:t>виробництві, затвердженого</w:t>
      </w:r>
      <w:r w:rsidRPr="00BC79F3">
        <w:rPr>
          <w:color w:val="000000"/>
        </w:rPr>
        <w:t> </w:t>
      </w:r>
      <w:hyperlink r:id="rId12" w:history="1">
        <w:r w:rsidRPr="00BC79F3">
          <w:rPr>
            <w:rStyle w:val="a4"/>
            <w:bCs/>
            <w:color w:val="auto"/>
            <w:u w:val="none"/>
            <w:lang w:val="uk-UA"/>
          </w:rPr>
          <w:t xml:space="preserve">постановою </w:t>
        </w:r>
        <w:r w:rsidRPr="00BC79F3">
          <w:rPr>
            <w:rStyle w:val="a4"/>
            <w:bCs/>
            <w:color w:val="auto"/>
            <w:u w:val="none"/>
          </w:rPr>
          <w:t>Кабінету Міністрів України «Деякі питання розслідування та обліку нещасних випадків, професійних захворювань і аварій на виробництві» від 30.11.2011 № 1232;</w:t>
        </w:r>
      </w:hyperlink>
      <w:r w:rsidRPr="00BC79F3">
        <w:br/>
      </w:r>
      <w:r w:rsidRPr="00BC79F3">
        <w:rPr>
          <w:color w:val="000000"/>
        </w:rPr>
        <w:t>Положення про порядок розслідування нещасних випадків, що сталися під час навчально-виховного процесу в закладах освіти, затвердженого </w:t>
      </w:r>
      <w:hyperlink r:id="rId13" w:history="1">
        <w:r w:rsidRPr="00BC79F3">
          <w:rPr>
            <w:rStyle w:val="a4"/>
            <w:bCs/>
            <w:color w:val="auto"/>
            <w:u w:val="none"/>
          </w:rPr>
          <w:t>наказом Міністерства освіти і науки України від 31.08.2001 № 616</w:t>
        </w:r>
      </w:hyperlink>
      <w:r w:rsidRPr="00BC79F3">
        <w:rPr>
          <w:color w:val="000000"/>
        </w:rPr>
        <w:t> (зі змінами).</w:t>
      </w:r>
      <w:r w:rsidRPr="00BC79F3">
        <w:rPr>
          <w:color w:val="000000"/>
        </w:rPr>
        <w:br/>
        <w:t>Нещасні випадки, що трапилися в побуті, розслідують відповідно до Порядку розслідування та обліку нещасних випадків невиробничого характеру, затвердженого </w:t>
      </w:r>
      <w:hyperlink r:id="rId14" w:history="1">
        <w:r w:rsidRPr="00BC79F3">
          <w:rPr>
            <w:rStyle w:val="a4"/>
            <w:bCs/>
            <w:color w:val="auto"/>
            <w:u w:val="none"/>
          </w:rPr>
          <w:t>постановою Кабінету Міністрів України від 22.03.2001 № 270</w:t>
        </w:r>
      </w:hyperlink>
      <w:r w:rsidRPr="00BC79F3">
        <w:t>.</w:t>
      </w:r>
      <w:r w:rsidRPr="00BC79F3">
        <w:rPr>
          <w:color w:val="000000"/>
        </w:rPr>
        <w:br/>
        <w:t>Профілактику нещасних випадків, усунення причин, що призвели до нещасних випадків, професійних захворювань, надання допомоги потерпілим здійснюють на основі аналізу нещасних випадків, що трапилися з учасниками навчально-виховного процесу, проведеного працівниками школи.</w:t>
      </w:r>
    </w:p>
    <w:p w:rsidR="00BC79F3" w:rsidRPr="00BC79F3" w:rsidRDefault="00BC79F3" w:rsidP="00BC79F3">
      <w:pPr>
        <w:shd w:val="clear" w:color="auto" w:fill="FFFFFF"/>
        <w:spacing w:after="0" w:line="360" w:lineRule="auto"/>
        <w:rPr>
          <w:rFonts w:ascii="Times New Roman" w:eastAsia="Times New Roman" w:hAnsi="Times New Roman"/>
          <w:color w:val="000000"/>
          <w:sz w:val="24"/>
          <w:szCs w:val="24"/>
          <w:lang w:val="uk-UA" w:eastAsia="ru-RU"/>
        </w:rPr>
      </w:pPr>
      <w:r w:rsidRPr="00BC79F3">
        <w:rPr>
          <w:rFonts w:ascii="Times New Roman" w:eastAsia="Times New Roman" w:hAnsi="Times New Roman"/>
          <w:b/>
          <w:bCs/>
          <w:color w:val="000000"/>
          <w:sz w:val="24"/>
          <w:szCs w:val="24"/>
          <w:lang w:val="uk-UA" w:eastAsia="ru-RU"/>
        </w:rPr>
        <w:t>Завдання системи управління охороною праці</w:t>
      </w:r>
      <w:r w:rsidRPr="00BC79F3">
        <w:rPr>
          <w:rFonts w:ascii="Times New Roman" w:eastAsia="Times New Roman" w:hAnsi="Times New Roman"/>
          <w:color w:val="000000"/>
          <w:sz w:val="24"/>
          <w:szCs w:val="24"/>
          <w:lang w:val="uk-UA" w:eastAsia="ru-RU"/>
        </w:rPr>
        <w:br/>
        <w:t>До</w:t>
      </w:r>
      <w:r w:rsidRPr="00BC79F3">
        <w:rPr>
          <w:rFonts w:ascii="Times New Roman" w:eastAsia="Times New Roman" w:hAnsi="Times New Roman"/>
          <w:color w:val="000000"/>
          <w:sz w:val="24"/>
          <w:szCs w:val="24"/>
          <w:lang w:eastAsia="ru-RU"/>
        </w:rPr>
        <w:t> </w:t>
      </w:r>
      <w:r w:rsidRPr="00BC79F3">
        <w:rPr>
          <w:rFonts w:ascii="Times New Roman" w:eastAsia="Times New Roman" w:hAnsi="Times New Roman"/>
          <w:b/>
          <w:bCs/>
          <w:color w:val="000000"/>
          <w:sz w:val="24"/>
          <w:szCs w:val="24"/>
          <w:lang w:val="uk-UA" w:eastAsia="ru-RU"/>
        </w:rPr>
        <w:t>функцій системи управління охороною</w:t>
      </w:r>
      <w:r w:rsidRPr="00BC79F3">
        <w:rPr>
          <w:rFonts w:ascii="Times New Roman" w:eastAsia="Times New Roman" w:hAnsi="Times New Roman"/>
          <w:color w:val="000000"/>
          <w:sz w:val="24"/>
          <w:szCs w:val="24"/>
          <w:lang w:eastAsia="ru-RU"/>
        </w:rPr>
        <w:t> </w:t>
      </w:r>
      <w:r w:rsidRPr="00BC79F3">
        <w:rPr>
          <w:rFonts w:ascii="Times New Roman" w:eastAsia="Times New Roman" w:hAnsi="Times New Roman"/>
          <w:color w:val="000000"/>
          <w:sz w:val="24"/>
          <w:szCs w:val="24"/>
          <w:lang w:val="uk-UA" w:eastAsia="ru-RU"/>
        </w:rPr>
        <w:t>праці</w:t>
      </w:r>
      <w:r w:rsidRPr="00BC79F3">
        <w:rPr>
          <w:rFonts w:ascii="Times New Roman" w:eastAsia="Times New Roman" w:hAnsi="Times New Roman"/>
          <w:color w:val="000000"/>
          <w:sz w:val="24"/>
          <w:szCs w:val="24"/>
          <w:lang w:eastAsia="ru-RU"/>
        </w:rPr>
        <w:t> </w:t>
      </w:r>
      <w:r w:rsidRPr="00BC79F3">
        <w:rPr>
          <w:rFonts w:ascii="Times New Roman" w:eastAsia="Times New Roman" w:hAnsi="Times New Roman"/>
          <w:color w:val="000000"/>
          <w:sz w:val="24"/>
          <w:szCs w:val="24"/>
          <w:lang w:val="uk-UA" w:eastAsia="ru-RU"/>
        </w:rPr>
        <w:t>належить:</w:t>
      </w:r>
      <w:r w:rsidRPr="00BC79F3">
        <w:rPr>
          <w:rFonts w:ascii="Times New Roman" w:eastAsia="Times New Roman" w:hAnsi="Times New Roman"/>
          <w:color w:val="000000"/>
          <w:sz w:val="24"/>
          <w:szCs w:val="24"/>
          <w:lang w:val="uk-UA" w:eastAsia="ru-RU"/>
        </w:rPr>
        <w:br/>
        <w:t>планування робіт з</w:t>
      </w:r>
      <w:r w:rsidRPr="00BC79F3">
        <w:rPr>
          <w:rFonts w:ascii="Times New Roman" w:eastAsia="Times New Roman" w:hAnsi="Times New Roman"/>
          <w:color w:val="000000"/>
          <w:sz w:val="24"/>
          <w:szCs w:val="24"/>
          <w:lang w:eastAsia="ru-RU"/>
        </w:rPr>
        <w:t> </w:t>
      </w:r>
      <w:r w:rsidRPr="00BC79F3">
        <w:rPr>
          <w:rFonts w:ascii="Times New Roman" w:eastAsia="Times New Roman" w:hAnsi="Times New Roman"/>
          <w:color w:val="000000"/>
          <w:sz w:val="24"/>
          <w:szCs w:val="24"/>
          <w:lang w:val="uk-UA" w:eastAsia="ru-RU"/>
        </w:rPr>
        <w:t>охорони праці, безпеки життєдіяльності;</w:t>
      </w:r>
      <w:r w:rsidRPr="00BC79F3">
        <w:rPr>
          <w:rFonts w:ascii="Times New Roman" w:eastAsia="Times New Roman" w:hAnsi="Times New Roman"/>
          <w:color w:val="000000"/>
          <w:sz w:val="24"/>
          <w:szCs w:val="24"/>
          <w:lang w:val="uk-UA" w:eastAsia="ru-RU"/>
        </w:rPr>
        <w:br/>
        <w:t>контроль за</w:t>
      </w:r>
      <w:r w:rsidRPr="00BC79F3">
        <w:rPr>
          <w:rFonts w:ascii="Times New Roman" w:eastAsia="Times New Roman" w:hAnsi="Times New Roman"/>
          <w:color w:val="000000"/>
          <w:sz w:val="24"/>
          <w:szCs w:val="24"/>
          <w:lang w:eastAsia="ru-RU"/>
        </w:rPr>
        <w:t> </w:t>
      </w:r>
      <w:r w:rsidRPr="00BC79F3">
        <w:rPr>
          <w:rFonts w:ascii="Times New Roman" w:eastAsia="Times New Roman" w:hAnsi="Times New Roman"/>
          <w:color w:val="000000"/>
          <w:sz w:val="24"/>
          <w:szCs w:val="24"/>
          <w:lang w:val="uk-UA" w:eastAsia="ru-RU"/>
        </w:rPr>
        <w:t>станом охорони праці та</w:t>
      </w:r>
      <w:r w:rsidRPr="00BC79F3">
        <w:rPr>
          <w:rFonts w:ascii="Times New Roman" w:eastAsia="Times New Roman" w:hAnsi="Times New Roman"/>
          <w:color w:val="000000"/>
          <w:sz w:val="24"/>
          <w:szCs w:val="24"/>
          <w:lang w:eastAsia="ru-RU"/>
        </w:rPr>
        <w:t> </w:t>
      </w:r>
      <w:r w:rsidRPr="00BC79F3">
        <w:rPr>
          <w:rFonts w:ascii="Times New Roman" w:eastAsia="Times New Roman" w:hAnsi="Times New Roman"/>
          <w:color w:val="000000"/>
          <w:sz w:val="24"/>
          <w:szCs w:val="24"/>
          <w:lang w:val="uk-UA" w:eastAsia="ru-RU"/>
        </w:rPr>
        <w:t>безпеки життєдіяльності;</w:t>
      </w:r>
      <w:r w:rsidRPr="00BC79F3">
        <w:rPr>
          <w:rFonts w:ascii="Times New Roman" w:eastAsia="Times New Roman" w:hAnsi="Times New Roman"/>
          <w:color w:val="000000"/>
          <w:sz w:val="24"/>
          <w:szCs w:val="24"/>
          <w:lang w:val="uk-UA" w:eastAsia="ru-RU"/>
        </w:rPr>
        <w:br/>
        <w:t>оцінювання стану охорони праці та</w:t>
      </w:r>
      <w:r w:rsidRPr="00BC79F3">
        <w:rPr>
          <w:rFonts w:ascii="Times New Roman" w:eastAsia="Times New Roman" w:hAnsi="Times New Roman"/>
          <w:color w:val="000000"/>
          <w:sz w:val="24"/>
          <w:szCs w:val="24"/>
          <w:lang w:eastAsia="ru-RU"/>
        </w:rPr>
        <w:t> </w:t>
      </w:r>
      <w:r w:rsidRPr="00BC79F3">
        <w:rPr>
          <w:rFonts w:ascii="Times New Roman" w:eastAsia="Times New Roman" w:hAnsi="Times New Roman"/>
          <w:color w:val="000000"/>
          <w:sz w:val="24"/>
          <w:szCs w:val="24"/>
          <w:lang w:val="uk-UA" w:eastAsia="ru-RU"/>
        </w:rPr>
        <w:t>функціонування системи управління охороною праці;</w:t>
      </w:r>
    </w:p>
    <w:p w:rsidR="00BC79F3" w:rsidRDefault="00BC79F3" w:rsidP="00BC79F3">
      <w:pPr>
        <w:shd w:val="clear" w:color="auto" w:fill="FFFFFF"/>
        <w:spacing w:after="0" w:line="360" w:lineRule="auto"/>
        <w:rPr>
          <w:rFonts w:ascii="Times New Roman" w:eastAsia="Times New Roman" w:hAnsi="Times New Roman"/>
          <w:b/>
          <w:bCs/>
          <w:color w:val="000000"/>
          <w:sz w:val="24"/>
          <w:szCs w:val="24"/>
          <w:lang w:val="uk-UA" w:eastAsia="ru-RU"/>
        </w:rPr>
      </w:pPr>
    </w:p>
    <w:p w:rsidR="00BC79F3" w:rsidRPr="00BC79F3" w:rsidRDefault="00BC79F3" w:rsidP="00BC79F3">
      <w:pPr>
        <w:shd w:val="clear" w:color="auto" w:fill="FFFFFF"/>
        <w:spacing w:after="0" w:line="360" w:lineRule="auto"/>
        <w:rPr>
          <w:rFonts w:ascii="Times New Roman" w:eastAsia="Times New Roman" w:hAnsi="Times New Roman"/>
          <w:color w:val="000000"/>
          <w:sz w:val="24"/>
          <w:szCs w:val="24"/>
          <w:lang w:eastAsia="ru-RU"/>
        </w:rPr>
      </w:pPr>
      <w:r w:rsidRPr="00BC79F3">
        <w:rPr>
          <w:rFonts w:ascii="Times New Roman" w:eastAsia="Times New Roman" w:hAnsi="Times New Roman"/>
          <w:b/>
          <w:bCs/>
          <w:color w:val="000000"/>
          <w:sz w:val="24"/>
          <w:szCs w:val="24"/>
          <w:lang w:eastAsia="ru-RU"/>
        </w:rPr>
        <w:t>Планування</w:t>
      </w:r>
      <w:r w:rsidRPr="00BC79F3">
        <w:rPr>
          <w:rFonts w:ascii="Times New Roman" w:eastAsia="Times New Roman" w:hAnsi="Times New Roman"/>
          <w:color w:val="000000"/>
          <w:sz w:val="24"/>
          <w:szCs w:val="24"/>
          <w:lang w:eastAsia="ru-RU"/>
        </w:rPr>
        <w:br/>
        <w:t>Для планування робіт з питань охорони праці та безпеки життєдіяльності в школі розробляють плани та  комплексні заходи.</w:t>
      </w:r>
    </w:p>
    <w:p w:rsidR="00BC79F3" w:rsidRPr="00BC79F3" w:rsidRDefault="00BC79F3" w:rsidP="00BC79F3">
      <w:pPr>
        <w:pStyle w:val="line16"/>
        <w:shd w:val="clear" w:color="auto" w:fill="FFFFFF"/>
        <w:spacing w:before="0" w:beforeAutospacing="0" w:after="0" w:afterAutospacing="0" w:line="360" w:lineRule="auto"/>
        <w:rPr>
          <w:color w:val="000000"/>
        </w:rPr>
      </w:pPr>
    </w:p>
    <w:p w:rsidR="00BC79F3" w:rsidRPr="00BC79F3" w:rsidRDefault="00BC79F3" w:rsidP="00BC79F3">
      <w:pPr>
        <w:pStyle w:val="line16"/>
        <w:shd w:val="clear" w:color="auto" w:fill="FFFFFF"/>
        <w:spacing w:before="0" w:beforeAutospacing="0" w:after="0" w:afterAutospacing="0" w:line="360" w:lineRule="auto"/>
        <w:rPr>
          <w:color w:val="000000"/>
          <w:lang w:val="uk-UA"/>
        </w:rPr>
      </w:pPr>
      <w:r w:rsidRPr="00BC79F3">
        <w:rPr>
          <w:rStyle w:val="ae"/>
          <w:i/>
        </w:rPr>
        <w:lastRenderedPageBreak/>
        <w:t>Контроль</w:t>
      </w:r>
      <w:r w:rsidRPr="00BC79F3">
        <w:rPr>
          <w:color w:val="000000"/>
        </w:rPr>
        <w:br/>
        <w:t>Систематичний контроль, своєчасне виявлення й ліквідування проблемних ситуацій проводять з метою поліпшення й оздоровлення умов навчання й праці.</w:t>
      </w:r>
    </w:p>
    <w:p w:rsidR="00BC79F3" w:rsidRPr="00BC79F3" w:rsidRDefault="00BC79F3" w:rsidP="00BC79F3">
      <w:pPr>
        <w:pStyle w:val="line16"/>
        <w:shd w:val="clear" w:color="auto" w:fill="FFFFFF"/>
        <w:spacing w:before="0" w:beforeAutospacing="0" w:after="0" w:afterAutospacing="0" w:line="360" w:lineRule="auto"/>
        <w:rPr>
          <w:color w:val="000000"/>
          <w:lang w:val="uk-UA"/>
        </w:rPr>
      </w:pPr>
      <w:r w:rsidRPr="00BC79F3">
        <w:rPr>
          <w:color w:val="000000"/>
          <w:lang w:val="uk-UA"/>
        </w:rPr>
        <w:t>Контроль за станом охорони праці включає виявлення порушень вимог законів та нормативних актів про охорону праці, перевірку, усунення, раніше виявлених порушень; перевірку виконання працівниками обов’язків із охорони праці; перевірку виконання планів роботи з охорони праці.</w:t>
      </w:r>
    </w:p>
    <w:p w:rsidR="00BC79F3" w:rsidRPr="00BC79F3" w:rsidRDefault="00BC79F3" w:rsidP="00BC79F3">
      <w:pPr>
        <w:spacing w:after="0" w:line="360" w:lineRule="auto"/>
        <w:jc w:val="both"/>
        <w:rPr>
          <w:rFonts w:ascii="Times New Roman" w:hAnsi="Times New Roman"/>
          <w:i/>
          <w:sz w:val="24"/>
          <w:szCs w:val="24"/>
          <w:lang w:val="uk-UA"/>
        </w:rPr>
      </w:pPr>
      <w:r w:rsidRPr="00BC79F3">
        <w:rPr>
          <w:rFonts w:ascii="Times New Roman" w:hAnsi="Times New Roman"/>
          <w:i/>
          <w:sz w:val="24"/>
          <w:szCs w:val="24"/>
          <w:lang w:val="uk-UA"/>
        </w:rPr>
        <w:t>Контроль здійснюється за дотриманням працівниками школи:</w:t>
      </w:r>
    </w:p>
    <w:p w:rsidR="00BC79F3" w:rsidRPr="00BC79F3" w:rsidRDefault="00BC79F3" w:rsidP="00BC79F3">
      <w:pPr>
        <w:numPr>
          <w:ilvl w:val="0"/>
          <w:numId w:val="8"/>
        </w:numPr>
        <w:spacing w:after="0" w:line="360" w:lineRule="auto"/>
        <w:jc w:val="both"/>
        <w:rPr>
          <w:rFonts w:ascii="Times New Roman" w:hAnsi="Times New Roman"/>
          <w:sz w:val="24"/>
          <w:szCs w:val="24"/>
        </w:rPr>
      </w:pPr>
      <w:r w:rsidRPr="00BC79F3">
        <w:rPr>
          <w:rFonts w:ascii="Times New Roman" w:hAnsi="Times New Roman"/>
          <w:bCs/>
          <w:iCs/>
          <w:sz w:val="24"/>
          <w:szCs w:val="24"/>
        </w:rPr>
        <w:t xml:space="preserve">чинного законодавства з ОП; </w:t>
      </w:r>
    </w:p>
    <w:p w:rsidR="00BC79F3" w:rsidRPr="00BC79F3" w:rsidRDefault="00BC79F3" w:rsidP="00BC79F3">
      <w:pPr>
        <w:numPr>
          <w:ilvl w:val="0"/>
          <w:numId w:val="8"/>
        </w:numPr>
        <w:spacing w:after="0" w:line="360" w:lineRule="auto"/>
        <w:jc w:val="both"/>
        <w:rPr>
          <w:rFonts w:ascii="Times New Roman" w:hAnsi="Times New Roman"/>
          <w:sz w:val="24"/>
          <w:szCs w:val="24"/>
        </w:rPr>
      </w:pPr>
      <w:r w:rsidRPr="00BC79F3">
        <w:rPr>
          <w:rFonts w:ascii="Times New Roman" w:hAnsi="Times New Roman"/>
          <w:bCs/>
          <w:iCs/>
          <w:sz w:val="24"/>
          <w:szCs w:val="24"/>
        </w:rPr>
        <w:t xml:space="preserve">правил внутрішкільного трудового розпорядку; </w:t>
      </w:r>
    </w:p>
    <w:p w:rsidR="00BC79F3" w:rsidRPr="00BC79F3" w:rsidRDefault="00BC79F3" w:rsidP="00BC79F3">
      <w:pPr>
        <w:numPr>
          <w:ilvl w:val="0"/>
          <w:numId w:val="8"/>
        </w:numPr>
        <w:spacing w:after="0" w:line="360" w:lineRule="auto"/>
        <w:jc w:val="both"/>
        <w:rPr>
          <w:rFonts w:ascii="Times New Roman" w:hAnsi="Times New Roman"/>
          <w:sz w:val="24"/>
          <w:szCs w:val="24"/>
        </w:rPr>
      </w:pPr>
      <w:r w:rsidRPr="00BC79F3">
        <w:rPr>
          <w:rFonts w:ascii="Times New Roman" w:hAnsi="Times New Roman"/>
          <w:bCs/>
          <w:iCs/>
          <w:sz w:val="24"/>
          <w:szCs w:val="24"/>
        </w:rPr>
        <w:t xml:space="preserve">посадових інструкцій та інструкцій з ОП; </w:t>
      </w:r>
    </w:p>
    <w:p w:rsidR="00BC79F3" w:rsidRPr="00BC79F3" w:rsidRDefault="00BC79F3" w:rsidP="00BC79F3">
      <w:pPr>
        <w:numPr>
          <w:ilvl w:val="0"/>
          <w:numId w:val="8"/>
        </w:numPr>
        <w:spacing w:after="0" w:line="360" w:lineRule="auto"/>
        <w:jc w:val="both"/>
        <w:rPr>
          <w:rFonts w:ascii="Times New Roman" w:hAnsi="Times New Roman"/>
          <w:sz w:val="24"/>
          <w:szCs w:val="24"/>
        </w:rPr>
      </w:pPr>
      <w:r w:rsidRPr="00BC79F3">
        <w:rPr>
          <w:rFonts w:ascii="Times New Roman" w:hAnsi="Times New Roman"/>
          <w:bCs/>
          <w:iCs/>
          <w:sz w:val="24"/>
          <w:szCs w:val="24"/>
        </w:rPr>
        <w:t xml:space="preserve">правил поводження з устаткуванням та обладнанням; </w:t>
      </w:r>
    </w:p>
    <w:p w:rsidR="00BC79F3" w:rsidRPr="00BC79F3" w:rsidRDefault="00BC79F3" w:rsidP="00BC79F3">
      <w:pPr>
        <w:numPr>
          <w:ilvl w:val="0"/>
          <w:numId w:val="8"/>
        </w:numPr>
        <w:spacing w:after="0" w:line="360" w:lineRule="auto"/>
        <w:jc w:val="both"/>
        <w:rPr>
          <w:rFonts w:ascii="Times New Roman" w:hAnsi="Times New Roman"/>
          <w:sz w:val="24"/>
          <w:szCs w:val="24"/>
        </w:rPr>
      </w:pPr>
      <w:r w:rsidRPr="00BC79F3">
        <w:rPr>
          <w:rFonts w:ascii="Times New Roman" w:hAnsi="Times New Roman"/>
          <w:bCs/>
          <w:iCs/>
          <w:sz w:val="24"/>
          <w:szCs w:val="24"/>
        </w:rPr>
        <w:t>використанням засобів колективного та індивідуального захисту тощо.</w:t>
      </w:r>
    </w:p>
    <w:p w:rsidR="00BC79F3" w:rsidRPr="00BC79F3" w:rsidRDefault="00BC79F3" w:rsidP="00BC79F3">
      <w:pPr>
        <w:pStyle w:val="line16"/>
        <w:shd w:val="clear" w:color="auto" w:fill="FFFFFF"/>
        <w:spacing w:before="0" w:beforeAutospacing="0" w:after="0" w:afterAutospacing="0" w:line="360" w:lineRule="auto"/>
        <w:rPr>
          <w:color w:val="000000"/>
          <w:lang w:val="uk-UA"/>
        </w:rPr>
      </w:pPr>
      <w:r w:rsidRPr="00BC79F3">
        <w:rPr>
          <w:color w:val="000000"/>
          <w:lang w:val="uk-UA"/>
        </w:rPr>
        <w:t>Види контролю:</w:t>
      </w:r>
    </w:p>
    <w:p w:rsidR="00BC79F3" w:rsidRPr="00BC79F3" w:rsidRDefault="00BC79F3" w:rsidP="00BC79F3">
      <w:pPr>
        <w:pStyle w:val="line16"/>
        <w:numPr>
          <w:ilvl w:val="0"/>
          <w:numId w:val="10"/>
        </w:numPr>
        <w:shd w:val="clear" w:color="auto" w:fill="FFFFFF"/>
        <w:spacing w:before="0" w:beforeAutospacing="0" w:after="0" w:afterAutospacing="0" w:line="360" w:lineRule="auto"/>
        <w:rPr>
          <w:color w:val="000000"/>
        </w:rPr>
      </w:pPr>
      <w:r w:rsidRPr="00BC79F3">
        <w:rPr>
          <w:color w:val="000000"/>
          <w:lang w:val="uk-UA"/>
        </w:rPr>
        <w:t>з боку органів державного нагляду;</w:t>
      </w:r>
    </w:p>
    <w:p w:rsidR="00BC79F3" w:rsidRPr="00BC79F3" w:rsidRDefault="00BC79F3" w:rsidP="00BC79F3">
      <w:pPr>
        <w:pStyle w:val="line16"/>
        <w:numPr>
          <w:ilvl w:val="0"/>
          <w:numId w:val="10"/>
        </w:numPr>
        <w:shd w:val="clear" w:color="auto" w:fill="FFFFFF"/>
        <w:spacing w:before="0" w:beforeAutospacing="0" w:after="0" w:afterAutospacing="0" w:line="360" w:lineRule="auto"/>
        <w:rPr>
          <w:color w:val="000000"/>
        </w:rPr>
      </w:pPr>
      <w:r w:rsidRPr="00BC79F3">
        <w:rPr>
          <w:color w:val="000000"/>
          <w:lang w:val="uk-UA"/>
        </w:rPr>
        <w:t>оперативний контроль керівниками та іншими посадовими особами;</w:t>
      </w:r>
    </w:p>
    <w:p w:rsidR="00BC79F3" w:rsidRPr="00BC79F3" w:rsidRDefault="00BC79F3" w:rsidP="00BC79F3">
      <w:pPr>
        <w:pStyle w:val="line16"/>
        <w:numPr>
          <w:ilvl w:val="0"/>
          <w:numId w:val="10"/>
        </w:numPr>
        <w:shd w:val="clear" w:color="auto" w:fill="FFFFFF"/>
        <w:spacing w:before="0" w:beforeAutospacing="0" w:after="0" w:afterAutospacing="0" w:line="360" w:lineRule="auto"/>
        <w:rPr>
          <w:color w:val="000000"/>
        </w:rPr>
      </w:pPr>
      <w:r w:rsidRPr="00BC79F3">
        <w:rPr>
          <w:color w:val="000000"/>
          <w:lang w:val="uk-UA"/>
        </w:rPr>
        <w:t>громадський контроль;</w:t>
      </w:r>
      <w:r w:rsidRPr="00BC79F3">
        <w:rPr>
          <w:color w:val="000000"/>
          <w:lang w:val="uk-UA"/>
        </w:rPr>
        <w:br/>
        <w:t xml:space="preserve">Оперативний контроль керівниками </w:t>
      </w:r>
      <w:r w:rsidRPr="00BC79F3">
        <w:rPr>
          <w:color w:val="000000"/>
        </w:rPr>
        <w:t xml:space="preserve"> проводять у три етапи.</w:t>
      </w:r>
      <w:r w:rsidRPr="00BC79F3">
        <w:rPr>
          <w:color w:val="000000"/>
        </w:rPr>
        <w:br/>
      </w:r>
      <w:r w:rsidRPr="00BC79F3">
        <w:rPr>
          <w:rStyle w:val="ae"/>
        </w:rPr>
        <w:t>Перший </w:t>
      </w:r>
      <w:r w:rsidRPr="00BC79F3">
        <w:rPr>
          <w:color w:val="000000"/>
        </w:rPr>
        <w:t>— це щоденний контроль на робочому місці, який охоплює перевірку стану робочих місць, справність обладнання, пристосувань, інструментів, виявляють ви</w:t>
      </w:r>
      <w:r w:rsidRPr="00BC79F3">
        <w:rPr>
          <w:color w:val="000000"/>
        </w:rPr>
        <w:softHyphen/>
        <w:t>падки порушення правил техніки безпеки, виробничої санітарії та ін</w:t>
      </w:r>
      <w:r w:rsidRPr="00BC79F3">
        <w:rPr>
          <w:color w:val="000000"/>
        </w:rPr>
        <w:softHyphen/>
        <w:t>ших правил охорони праці.</w:t>
      </w:r>
      <w:r w:rsidRPr="00BC79F3">
        <w:rPr>
          <w:color w:val="000000"/>
        </w:rPr>
        <w:br/>
        <w:t>Недоліки, які можуть бути ліквідовані, ліквідовуються негайно, останні фіксуються в журналі обліку стану охорони праці з обов'язко</w:t>
      </w:r>
      <w:r w:rsidRPr="00BC79F3">
        <w:rPr>
          <w:color w:val="000000"/>
        </w:rPr>
        <w:softHyphen/>
        <w:t>вим зазначенням термінів їхньої ліквідації і відповідального;</w:t>
      </w:r>
      <w:r w:rsidRPr="00BC79F3">
        <w:rPr>
          <w:color w:val="000000"/>
        </w:rPr>
        <w:br/>
      </w:r>
      <w:r w:rsidRPr="00BC79F3">
        <w:rPr>
          <w:rStyle w:val="ae"/>
        </w:rPr>
        <w:t>Другий </w:t>
      </w:r>
      <w:r w:rsidRPr="00BC79F3">
        <w:rPr>
          <w:color w:val="000000"/>
        </w:rPr>
        <w:t>-  щотижневий,  але не рідше 2-х разів на місяць</w:t>
      </w:r>
      <w:r w:rsidRPr="00BC79F3">
        <w:rPr>
          <w:color w:val="000000"/>
        </w:rPr>
        <w:br/>
        <w:t>Він передбачає перевірку технічного й санітарного стану приміщень (освітлення, опалення, вентиляція тощо) та робочих місць, наявності інструкцій з охорони праці в майстернях, кабінетах. При цьому також перевіряють:</w:t>
      </w:r>
      <w:r w:rsidRPr="00BC79F3">
        <w:rPr>
          <w:color w:val="000000"/>
        </w:rPr>
        <w:br/>
        <w:t>справність обладнання, відповідність їх вимогам охорони праці тощо</w:t>
      </w:r>
      <w:r w:rsidRPr="00BC79F3">
        <w:rPr>
          <w:color w:val="000000"/>
        </w:rPr>
        <w:br/>
        <w:t>наявність куточків з охорони праці та безпеки життєдіяльності, стендів, аптечок з набором медичних засобів для надання першої (долікарської) допомоги;</w:t>
      </w:r>
      <w:r w:rsidRPr="00BC79F3">
        <w:rPr>
          <w:color w:val="000000"/>
        </w:rPr>
        <w:br/>
        <w:t>Запис про проведення такого контролю з пропозиціями й зауваженнями комісія вносить до </w:t>
      </w:r>
      <w:r w:rsidRPr="00BC79F3">
        <w:rPr>
          <w:rStyle w:val="ae"/>
        </w:rPr>
        <w:t>журналу адміністративно-громадського контролю</w:t>
      </w:r>
      <w:r w:rsidRPr="00BC79F3">
        <w:rPr>
          <w:color w:val="000000"/>
        </w:rPr>
        <w:t>, який зберігає в себе відповідальний за охорону праці, безпеку життєдіяльності.</w:t>
      </w:r>
      <w:r w:rsidRPr="00BC79F3">
        <w:rPr>
          <w:color w:val="000000"/>
        </w:rPr>
        <w:br/>
      </w:r>
      <w:r w:rsidRPr="00BC79F3">
        <w:rPr>
          <w:rStyle w:val="ae"/>
        </w:rPr>
        <w:t>Третій:</w:t>
      </w:r>
      <w:r w:rsidRPr="00BC79F3">
        <w:rPr>
          <w:color w:val="000000"/>
        </w:rPr>
        <w:t> щомісячно, але не рідше одного разу на квартал </w:t>
      </w:r>
      <w:r w:rsidRPr="00BC79F3">
        <w:rPr>
          <w:color w:val="000000"/>
        </w:rPr>
        <w:br/>
      </w:r>
      <w:r w:rsidRPr="00BC79F3">
        <w:rPr>
          <w:color w:val="000000"/>
        </w:rPr>
        <w:lastRenderedPageBreak/>
        <w:t>Директор школи спільно з головою профкому, відповідальним за електро- та пожежну безпеку, заступниками директора, один раз на місяць контролюють стан охорони праці, техніки безпеки та санітарії. Резуль</w:t>
      </w:r>
      <w:r w:rsidRPr="00BC79F3">
        <w:rPr>
          <w:color w:val="000000"/>
        </w:rPr>
        <w:softHyphen/>
        <w:t>тати розглядаються на засіданні комісії з оперативного контролю і оформляються на засіданні цієї самої комісії (протокольно).</w:t>
      </w:r>
    </w:p>
    <w:p w:rsidR="00BC79F3" w:rsidRPr="00BC79F3" w:rsidRDefault="00BC79F3" w:rsidP="00BC79F3">
      <w:pPr>
        <w:spacing w:after="0" w:line="360" w:lineRule="auto"/>
        <w:jc w:val="both"/>
        <w:rPr>
          <w:rFonts w:ascii="Times New Roman" w:hAnsi="Times New Roman"/>
          <w:i/>
          <w:sz w:val="24"/>
          <w:szCs w:val="24"/>
        </w:rPr>
      </w:pPr>
      <w:r w:rsidRPr="00BC79F3">
        <w:rPr>
          <w:rFonts w:ascii="Times New Roman" w:hAnsi="Times New Roman"/>
          <w:i/>
          <w:sz w:val="24"/>
          <w:szCs w:val="24"/>
        </w:rPr>
        <w:t xml:space="preserve">   Результати контролю аналізуються:</w:t>
      </w:r>
    </w:p>
    <w:p w:rsidR="00BC79F3" w:rsidRPr="00BC79F3" w:rsidRDefault="00BC79F3" w:rsidP="00BC79F3">
      <w:pPr>
        <w:pStyle w:val="a9"/>
        <w:numPr>
          <w:ilvl w:val="0"/>
          <w:numId w:val="9"/>
        </w:numPr>
        <w:spacing w:after="0" w:line="360" w:lineRule="auto"/>
        <w:jc w:val="both"/>
        <w:rPr>
          <w:rFonts w:ascii="Times New Roman" w:hAnsi="Times New Roman"/>
          <w:sz w:val="24"/>
          <w:szCs w:val="24"/>
        </w:rPr>
      </w:pPr>
      <w:r w:rsidRPr="00BC79F3">
        <w:rPr>
          <w:rFonts w:ascii="Times New Roman" w:hAnsi="Times New Roman"/>
          <w:sz w:val="24"/>
          <w:szCs w:val="24"/>
        </w:rPr>
        <w:t xml:space="preserve">на нарадах при директорові; </w:t>
      </w:r>
    </w:p>
    <w:p w:rsidR="00BC79F3" w:rsidRPr="00BC79F3" w:rsidRDefault="00BC79F3" w:rsidP="00BC79F3">
      <w:pPr>
        <w:pStyle w:val="a9"/>
        <w:numPr>
          <w:ilvl w:val="0"/>
          <w:numId w:val="9"/>
        </w:numPr>
        <w:spacing w:after="0" w:line="360" w:lineRule="auto"/>
        <w:jc w:val="both"/>
        <w:rPr>
          <w:rFonts w:ascii="Times New Roman" w:hAnsi="Times New Roman"/>
          <w:sz w:val="24"/>
          <w:szCs w:val="24"/>
        </w:rPr>
      </w:pPr>
      <w:r w:rsidRPr="00BC79F3">
        <w:rPr>
          <w:rFonts w:ascii="Times New Roman" w:hAnsi="Times New Roman"/>
          <w:sz w:val="24"/>
          <w:szCs w:val="24"/>
        </w:rPr>
        <w:t xml:space="preserve">на зборах трудового колективу; </w:t>
      </w:r>
    </w:p>
    <w:p w:rsidR="00BC79F3" w:rsidRPr="00BC79F3" w:rsidRDefault="00BC79F3" w:rsidP="00BC79F3">
      <w:pPr>
        <w:pStyle w:val="a9"/>
        <w:numPr>
          <w:ilvl w:val="0"/>
          <w:numId w:val="9"/>
        </w:numPr>
        <w:spacing w:after="0" w:line="360" w:lineRule="auto"/>
        <w:jc w:val="both"/>
        <w:rPr>
          <w:rFonts w:ascii="Times New Roman" w:hAnsi="Times New Roman"/>
          <w:sz w:val="24"/>
          <w:szCs w:val="24"/>
        </w:rPr>
      </w:pPr>
      <w:r w:rsidRPr="00BC79F3">
        <w:rPr>
          <w:rFonts w:ascii="Times New Roman" w:hAnsi="Times New Roman"/>
          <w:sz w:val="24"/>
          <w:szCs w:val="24"/>
        </w:rPr>
        <w:t xml:space="preserve">на засіданнях методичних об’єднань; </w:t>
      </w:r>
    </w:p>
    <w:p w:rsidR="00BC79F3" w:rsidRPr="00BC79F3" w:rsidRDefault="00BC79F3" w:rsidP="00BC79F3">
      <w:pPr>
        <w:pStyle w:val="a9"/>
        <w:numPr>
          <w:ilvl w:val="0"/>
          <w:numId w:val="9"/>
        </w:numPr>
        <w:spacing w:after="0" w:line="360" w:lineRule="auto"/>
        <w:jc w:val="both"/>
        <w:rPr>
          <w:rFonts w:ascii="Times New Roman" w:hAnsi="Times New Roman"/>
          <w:sz w:val="24"/>
          <w:szCs w:val="24"/>
        </w:rPr>
      </w:pPr>
      <w:r w:rsidRPr="00BC79F3">
        <w:rPr>
          <w:rFonts w:ascii="Times New Roman" w:hAnsi="Times New Roman"/>
          <w:sz w:val="24"/>
          <w:szCs w:val="24"/>
        </w:rPr>
        <w:t xml:space="preserve">на засіданнях педагогічної ради; </w:t>
      </w:r>
    </w:p>
    <w:p w:rsidR="00BC79F3" w:rsidRPr="00BC79F3" w:rsidRDefault="00BC79F3" w:rsidP="00BC79F3">
      <w:pPr>
        <w:pStyle w:val="a9"/>
        <w:numPr>
          <w:ilvl w:val="0"/>
          <w:numId w:val="9"/>
        </w:numPr>
        <w:spacing w:after="0" w:line="360" w:lineRule="auto"/>
        <w:jc w:val="both"/>
        <w:rPr>
          <w:rFonts w:ascii="Times New Roman" w:hAnsi="Times New Roman"/>
          <w:sz w:val="24"/>
          <w:szCs w:val="24"/>
        </w:rPr>
      </w:pPr>
      <w:r w:rsidRPr="00BC79F3">
        <w:rPr>
          <w:rFonts w:ascii="Times New Roman" w:hAnsi="Times New Roman"/>
          <w:sz w:val="24"/>
          <w:szCs w:val="24"/>
        </w:rPr>
        <w:t>на виробничих нарадах;</w:t>
      </w:r>
      <w:r w:rsidRPr="00BC79F3">
        <w:rPr>
          <w:rFonts w:ascii="Times New Roman" w:hAnsi="Times New Roman"/>
          <w:sz w:val="24"/>
          <w:szCs w:val="24"/>
          <w:vertAlign w:val="superscript"/>
        </w:rPr>
        <w:t> </w:t>
      </w:r>
    </w:p>
    <w:p w:rsidR="00BC79F3" w:rsidRPr="00BC79F3" w:rsidRDefault="00BC79F3" w:rsidP="00BC79F3">
      <w:pPr>
        <w:pStyle w:val="a9"/>
        <w:numPr>
          <w:ilvl w:val="0"/>
          <w:numId w:val="9"/>
        </w:numPr>
        <w:spacing w:after="0" w:line="360" w:lineRule="auto"/>
        <w:jc w:val="both"/>
        <w:rPr>
          <w:rFonts w:ascii="Times New Roman" w:hAnsi="Times New Roman"/>
          <w:sz w:val="24"/>
          <w:szCs w:val="24"/>
        </w:rPr>
      </w:pPr>
      <w:r w:rsidRPr="00BC79F3">
        <w:rPr>
          <w:rFonts w:ascii="Times New Roman" w:hAnsi="Times New Roman"/>
          <w:sz w:val="24"/>
          <w:szCs w:val="24"/>
        </w:rPr>
        <w:t>в наказах по школі</w:t>
      </w:r>
      <w:r w:rsidRPr="00BC79F3">
        <w:rPr>
          <w:rFonts w:ascii="Times New Roman" w:hAnsi="Times New Roman"/>
          <w:sz w:val="24"/>
          <w:szCs w:val="24"/>
          <w:lang w:val="uk-UA"/>
        </w:rPr>
        <w:t>.</w:t>
      </w:r>
    </w:p>
    <w:p w:rsidR="00ED1DA0" w:rsidRPr="00ED1DA0" w:rsidRDefault="00ED1DA0" w:rsidP="00ED1DA0">
      <w:pPr>
        <w:pStyle w:val="line16"/>
        <w:shd w:val="clear" w:color="auto" w:fill="FFFFFF"/>
        <w:spacing w:before="0" w:beforeAutospacing="0" w:after="0" w:afterAutospacing="0" w:line="360" w:lineRule="auto"/>
        <w:rPr>
          <w:color w:val="000000"/>
          <w:shd w:val="clear" w:color="auto" w:fill="FFFFFF"/>
          <w:lang w:val="uk-UA"/>
        </w:rPr>
      </w:pPr>
      <w:r w:rsidRPr="00ED1DA0">
        <w:rPr>
          <w:color w:val="000000"/>
          <w:shd w:val="clear" w:color="auto" w:fill="FFFFFF"/>
          <w:lang w:val="uk-UA"/>
        </w:rPr>
        <w:t xml:space="preserve">Крім того необхідно визначити порядок взаємодії всіх осіб, які беруть участь у освітньому процесі, а також порядок підготовки та реалізації управлінських рішень, розпоряджень, приписів тощо. </w:t>
      </w:r>
    </w:p>
    <w:p w:rsidR="00ED1DA0" w:rsidRDefault="00ED1DA0" w:rsidP="00ED1DA0">
      <w:pPr>
        <w:pStyle w:val="line16"/>
        <w:shd w:val="clear" w:color="auto" w:fill="FFFFFF"/>
        <w:spacing w:before="0" w:beforeAutospacing="0" w:after="0" w:afterAutospacing="0" w:line="360" w:lineRule="auto"/>
        <w:ind w:left="720"/>
        <w:rPr>
          <w:color w:val="000000"/>
          <w:sz w:val="28"/>
          <w:szCs w:val="28"/>
          <w:shd w:val="clear" w:color="auto" w:fill="FFFFFF"/>
          <w:lang w:val="uk-UA"/>
        </w:rPr>
      </w:pPr>
      <w:r w:rsidRPr="00ED1DA0">
        <w:rPr>
          <w:lang w:val="uk-UA"/>
        </w:rPr>
        <w:br/>
      </w:r>
      <w:r>
        <w:rPr>
          <w:noProof/>
        </w:rPr>
        <w:drawing>
          <wp:inline distT="0" distB="0" distL="0" distR="0" wp14:anchorId="50D4ED3B" wp14:editId="139DC09C">
            <wp:extent cx="6177515" cy="3232298"/>
            <wp:effectExtent l="0" t="0" r="0" b="6350"/>
            <wp:docPr id="1" name="Рисунок 1" descr="https://www.school304.com.ua/upload/image/tb/u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ool304.com.ua/upload/image/tb/up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3239484"/>
                    </a:xfrm>
                    <a:prstGeom prst="rect">
                      <a:avLst/>
                    </a:prstGeom>
                    <a:noFill/>
                    <a:ln>
                      <a:noFill/>
                    </a:ln>
                  </pic:spPr>
                </pic:pic>
              </a:graphicData>
            </a:graphic>
          </wp:inline>
        </w:drawing>
      </w:r>
    </w:p>
    <w:p w:rsidR="00BC79F3" w:rsidRPr="00ED1DA0" w:rsidRDefault="00BC79F3" w:rsidP="00BC79F3">
      <w:pPr>
        <w:pStyle w:val="line16"/>
        <w:shd w:val="clear" w:color="auto" w:fill="FFFFFF"/>
        <w:spacing w:before="0" w:beforeAutospacing="0" w:after="0" w:afterAutospacing="0" w:line="360" w:lineRule="auto"/>
        <w:rPr>
          <w:color w:val="000000"/>
          <w:lang w:val="uk-UA"/>
        </w:rPr>
      </w:pPr>
    </w:p>
    <w:p w:rsidR="00BC79F3" w:rsidRPr="00BC79F3" w:rsidRDefault="00BC79F3" w:rsidP="00BC79F3">
      <w:pPr>
        <w:pStyle w:val="line16"/>
        <w:shd w:val="clear" w:color="auto" w:fill="FFFFFF"/>
        <w:spacing w:before="0" w:beforeAutospacing="0" w:after="0" w:afterAutospacing="0"/>
        <w:rPr>
          <w:rFonts w:ascii="Arial" w:hAnsi="Arial" w:cs="Arial"/>
          <w:color w:val="000000"/>
          <w:sz w:val="18"/>
          <w:szCs w:val="18"/>
          <w:lang w:val="uk-UA"/>
        </w:rPr>
      </w:pPr>
    </w:p>
    <w:p w:rsidR="00583A76" w:rsidRPr="00ED1DA0" w:rsidRDefault="00583A76" w:rsidP="002C38DE">
      <w:pPr>
        <w:shd w:val="clear" w:color="auto" w:fill="FFFFFF"/>
        <w:spacing w:after="0" w:line="360" w:lineRule="auto"/>
        <w:jc w:val="both"/>
        <w:rPr>
          <w:rFonts w:ascii="Times New Roman" w:eastAsia="Times New Roman" w:hAnsi="Times New Roman"/>
          <w:color w:val="000000"/>
          <w:sz w:val="24"/>
          <w:szCs w:val="24"/>
          <w:lang w:eastAsia="ru-RU"/>
        </w:rPr>
      </w:pPr>
      <w:r w:rsidRPr="00583A76">
        <w:rPr>
          <w:rFonts w:ascii="Times New Roman" w:eastAsia="Times New Roman" w:hAnsi="Times New Roman"/>
          <w:color w:val="000000"/>
          <w:sz w:val="28"/>
          <w:szCs w:val="28"/>
          <w:lang w:eastAsia="ru-RU"/>
        </w:rPr>
        <w:t xml:space="preserve">   </w:t>
      </w:r>
      <w:r w:rsidRPr="00ED1DA0">
        <w:rPr>
          <w:rFonts w:ascii="Times New Roman" w:eastAsia="Times New Roman" w:hAnsi="Times New Roman"/>
          <w:color w:val="000000"/>
          <w:sz w:val="24"/>
          <w:szCs w:val="24"/>
          <w:lang w:eastAsia="ru-RU"/>
        </w:rPr>
        <w:t>Відповідно до ст.. 13 Закону України «Про охорону праці» керівник навчального закладу створює систему  охорони праці  та  забезпечує її функціонування. З цією метою розроблено Положення про систему управління охороною праці учасників навчально – виховного процесу  в ЗНЗ, яке затверджується директором школи.</w:t>
      </w:r>
    </w:p>
    <w:p w:rsidR="008A17D9" w:rsidRDefault="008A17D9" w:rsidP="006A6785">
      <w:pPr>
        <w:shd w:val="clear" w:color="auto" w:fill="FFFFFF"/>
        <w:spacing w:after="0" w:line="360" w:lineRule="auto"/>
        <w:jc w:val="center"/>
        <w:rPr>
          <w:rFonts w:ascii="Times New Roman" w:hAnsi="Times New Roman"/>
          <w:b/>
          <w:bCs/>
          <w:color w:val="000000"/>
          <w:sz w:val="24"/>
          <w:szCs w:val="24"/>
          <w:lang w:val="uk-UA"/>
        </w:rPr>
      </w:pPr>
    </w:p>
    <w:p w:rsidR="006A6785" w:rsidRPr="00ED1DA0" w:rsidRDefault="00A70A48" w:rsidP="006A6785">
      <w:pPr>
        <w:shd w:val="clear" w:color="auto" w:fill="FFFFFF"/>
        <w:spacing w:after="0" w:line="360" w:lineRule="auto"/>
        <w:jc w:val="center"/>
        <w:rPr>
          <w:rFonts w:ascii="Times New Roman" w:hAnsi="Times New Roman"/>
          <w:color w:val="000000"/>
          <w:sz w:val="24"/>
          <w:szCs w:val="24"/>
        </w:rPr>
      </w:pPr>
      <w:r>
        <w:rPr>
          <w:rFonts w:ascii="Times New Roman" w:hAnsi="Times New Roman"/>
          <w:b/>
          <w:bCs/>
          <w:color w:val="000000"/>
          <w:sz w:val="24"/>
          <w:szCs w:val="24"/>
          <w:lang w:val="uk-UA"/>
        </w:rPr>
        <w:lastRenderedPageBreak/>
        <w:t xml:space="preserve">   </w:t>
      </w:r>
      <w:r w:rsidR="006A6785" w:rsidRPr="00ED1DA0">
        <w:rPr>
          <w:rFonts w:ascii="Times New Roman" w:hAnsi="Times New Roman"/>
          <w:b/>
          <w:bCs/>
          <w:color w:val="000000"/>
          <w:sz w:val="24"/>
          <w:szCs w:val="24"/>
        </w:rPr>
        <w:t>ПОЛОЖЕННЯ</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про систему управління охороною праці</w:t>
      </w:r>
    </w:p>
    <w:p w:rsidR="006A6785" w:rsidRPr="00ED1DA0" w:rsidRDefault="006A6785" w:rsidP="006A6785">
      <w:pPr>
        <w:shd w:val="clear" w:color="auto" w:fill="FFFFFF"/>
        <w:spacing w:after="0" w:line="360" w:lineRule="auto"/>
        <w:jc w:val="center"/>
        <w:rPr>
          <w:rFonts w:ascii="Times New Roman" w:hAnsi="Times New Roman"/>
          <w:b/>
          <w:bCs/>
          <w:color w:val="000000"/>
          <w:sz w:val="24"/>
          <w:szCs w:val="24"/>
          <w:lang w:val="uk-UA"/>
        </w:rPr>
      </w:pPr>
      <w:r w:rsidRPr="00ED1DA0">
        <w:rPr>
          <w:rFonts w:ascii="Times New Roman" w:hAnsi="Times New Roman"/>
          <w:b/>
          <w:bCs/>
          <w:color w:val="000000"/>
          <w:sz w:val="24"/>
          <w:szCs w:val="24"/>
        </w:rPr>
        <w:t xml:space="preserve">в </w:t>
      </w:r>
      <w:r w:rsidRPr="00ED1DA0">
        <w:rPr>
          <w:rFonts w:ascii="Times New Roman" w:hAnsi="Times New Roman"/>
          <w:b/>
          <w:bCs/>
          <w:color w:val="000000"/>
          <w:sz w:val="24"/>
          <w:szCs w:val="24"/>
          <w:lang w:val="uk-UA"/>
        </w:rPr>
        <w:t xml:space="preserve">Бубнівській загальноосвітній школі І-ІІІ ступенів </w:t>
      </w:r>
    </w:p>
    <w:p w:rsidR="006A6785" w:rsidRPr="00ED1DA0" w:rsidRDefault="006A6785" w:rsidP="006A6785">
      <w:pPr>
        <w:shd w:val="clear" w:color="auto" w:fill="FFFFFF"/>
        <w:spacing w:after="0" w:line="360" w:lineRule="auto"/>
        <w:jc w:val="center"/>
        <w:rPr>
          <w:rFonts w:ascii="Times New Roman" w:hAnsi="Times New Roman"/>
          <w:b/>
          <w:bCs/>
          <w:color w:val="000000"/>
          <w:sz w:val="24"/>
          <w:szCs w:val="24"/>
          <w:lang w:val="uk-UA"/>
        </w:rPr>
      </w:pPr>
      <w:r w:rsidRPr="00ED1DA0">
        <w:rPr>
          <w:rFonts w:ascii="Times New Roman" w:hAnsi="Times New Roman"/>
          <w:b/>
          <w:bCs/>
          <w:color w:val="000000"/>
          <w:sz w:val="24"/>
          <w:szCs w:val="24"/>
          <w:lang w:val="uk-UA"/>
        </w:rPr>
        <w:t xml:space="preserve">Наркевицької селищної ради </w:t>
      </w:r>
    </w:p>
    <w:p w:rsidR="006A6785" w:rsidRPr="00ED1DA0" w:rsidRDefault="006A6785" w:rsidP="006A6785">
      <w:pPr>
        <w:shd w:val="clear" w:color="auto" w:fill="FFFFFF"/>
        <w:spacing w:after="0" w:line="360" w:lineRule="auto"/>
        <w:jc w:val="center"/>
        <w:rPr>
          <w:rFonts w:ascii="Times New Roman" w:hAnsi="Times New Roman"/>
          <w:color w:val="000000"/>
          <w:sz w:val="24"/>
          <w:szCs w:val="24"/>
          <w:lang w:val="uk-UA"/>
        </w:rPr>
      </w:pPr>
      <w:r w:rsidRPr="00ED1DA0">
        <w:rPr>
          <w:rFonts w:ascii="Times New Roman" w:hAnsi="Times New Roman"/>
          <w:b/>
          <w:bCs/>
          <w:color w:val="000000"/>
          <w:sz w:val="24"/>
          <w:szCs w:val="24"/>
          <w:lang w:val="uk-UA"/>
        </w:rPr>
        <w:t>Волочиського району Хмельницької області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1.  Загальні положення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1.1. 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 Ефективним методом організації охорони праці в навчальному закладі є системний підхід, тобто об`єднання розрізнених підходів з охорони праці в єдину систему цілеспрямованих дій на всіх рівнях і стадіях управління школою шляхом створення і забезпечення функціонування системи управління охороною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1.2. Система управління охороною праці (СУОП) – це сукупність взаємопов`язаних органів управління школою, які на підставі комплексу нормативної документації проводять цілеспрямовану, планомірну діяльність по здійсненню відповідних функцій і методів управління трудовим колективом з метою виконання поставлених завдань і заходів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1.3. Створення СУОП здійснюється шляхом послідовного визначення мети роботи  і органів управління, завдань і заходів з охорони праці, функцій і методів управління, складання організаційно-методичної документації.</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1.4. Метою управління охороною праці є збереження здоров`я і працездатності людини в процесі праці, поліпшення виробничого побуту, попередження травматизму і профзахворювання.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1.5. Об`єктом управління охороною праці є діяльність структурних підрозділів, функціональних служб і всього колективу  по забезпеченню здорових і безпечних умов праці на робочих місцях, виробничих ділянках, кабінетах, школи в цілому.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1.6. Управління охороною праці здійснюється директором школи. Він забезпечує функціонування СУОП в школі.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1.7. Організаційно-методичну роботу по управлінню охороною праці, організацію і контроль за функціонуванням СУОП в навчальному закладі і в усіх структурних підрозділах здійснює відповідальний з організації охорони праці в школі, який підпорядкований безпосередньо директору.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lastRenderedPageBreak/>
        <w:t>1.8. Нормативною базою СУОП є: Національна програма поліпшення стану безпеки, гігієни праці та виробничого середовища, Закон України « Про охорону праці», постанови Кабінету Міністрів України, Кодекс законів про працю України, інші законодавчі нормативні документи (діючі стандарти, правила,положення, інструкції), постанови і вказівки Держгірпромнагляду.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2. Завдання управління охороною праці</w:t>
      </w:r>
      <w:r w:rsidRPr="00ED1DA0">
        <w:rPr>
          <w:rFonts w:ascii="Times New Roman" w:hAnsi="Times New Roman"/>
          <w:color w:val="000000"/>
          <w:sz w:val="24"/>
          <w:szCs w:val="24"/>
        </w:rPr>
        <w:t>.</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2.1. Управління охороною праці повинно здійснюватись на всіх стадіях життєвого циклу. Виходячи з цього визначаються відповідні завдання управління охороною праці, встановлюється мета управління по кожному завданню, встановлюються критерії ефективності управління.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2.2. Директор і керівники підрозділів розробляють за участю профспілок і реалізують комплексні заходи для досягнення встановлених нормативів з охорони праці, впроваджують прогресивні технології, досягнення науки, техніки, засоби механізації та автоматизації, позитивний досвід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3. Функції управління охороною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3.1. Процес управління виконанням завдань охорони праці в школі  і в кожному структурному підрозділі здійснюється директором і керівниками структурних підрозділів шляхом послідовного виконання таких функцій управління: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а) прогнозування і планування робіт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б) організація роботи;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в) оперативне керівництво і координація;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г) стимулювання;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д) контроль, облік, аналіз роботи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3.2. Прогнозування роботи з охорони праці здійснюється директором і керівниками структурних підрозділів на підставі аналізу причин травматизму та профзахворювань, а також шляхом збору пропозицій співробітниками, враховуючи вимоги нормативної документації, а також по результатам атестації і паспортизації умов праці, визначають необхідні заходи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3.3. Планування робіт з охорони праці в школі включає розробку таких планів: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а) розділ «Охорона праці» у колективному договорі;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б) оперативні (річний, місячні) плани;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xml:space="preserve">Вихідними даними для роботи і розробки планів з охорони праці є результати паспортизації і атестації умов праці на робочих місцях, результати вивчення травматизму і </w:t>
      </w:r>
      <w:r w:rsidRPr="00ED1DA0">
        <w:rPr>
          <w:rFonts w:ascii="Times New Roman" w:hAnsi="Times New Roman"/>
          <w:color w:val="000000"/>
          <w:sz w:val="24"/>
          <w:szCs w:val="24"/>
        </w:rPr>
        <w:lastRenderedPageBreak/>
        <w:t>захворювань, матеріали цільових перевірок стану охорони праці, виконання попередніх планів.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3.4. Організація процесу управління охороною праці здійснюється шляхом розробки Положення «Про обов`язки і відповідальність посадових осіб і працівників щодо охорони праці» та його виконання.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3.5. Оперативне керівництво і координація роботи з охорони праці здійснюється керівництвом навчального закладу і його підрозділів шляхом застосування відповідних методів управління: організаційно-розпорядчих, соціально-психологічних і економічних.</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Організаційно-розпорядчі методи</w:t>
      </w:r>
      <w:r w:rsidRPr="00ED1DA0">
        <w:rPr>
          <w:rFonts w:ascii="Times New Roman" w:hAnsi="Times New Roman"/>
          <w:color w:val="000000"/>
          <w:sz w:val="24"/>
          <w:szCs w:val="24"/>
        </w:rPr>
        <w:t> включають в себе виконання посадових обов`язків з охорони праці, видання і виконання наказів, розпоряджень, постанов.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Соціально-психологічні методи</w:t>
      </w:r>
      <w:r w:rsidRPr="00ED1DA0">
        <w:rPr>
          <w:rFonts w:ascii="Times New Roman" w:hAnsi="Times New Roman"/>
          <w:color w:val="000000"/>
          <w:sz w:val="24"/>
          <w:szCs w:val="24"/>
        </w:rPr>
        <w:t> управління включають в себе навчання і виховання персоналу, проведення інструктажів, моральне стимулювання, особистий приклад керівника щодо виконання вимог охорони праці. Для попередження травматизму слід для відповідальних професій застосовувати профвідбір і профорієнтацію, попереджувати допуск до роботи людей у хворобливому і нетверезому стані, вести боротьбу  зі шкідливими звичками, підвищувати культуру виробництва.</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Економічні методи</w:t>
      </w:r>
      <w:r w:rsidRPr="00ED1DA0">
        <w:rPr>
          <w:rFonts w:ascii="Times New Roman" w:hAnsi="Times New Roman"/>
          <w:color w:val="000000"/>
          <w:sz w:val="24"/>
          <w:szCs w:val="24"/>
        </w:rPr>
        <w:t> управління охороною праці полягають в матеріальному стимулюванні роботи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3.6. Контроль, облік і аналіз роботи з охорони праці в школі здійснюють директор, відповідальний з організації охорони праці в школі, керівники структурних підрозділів згідно посадових обов`язків. Основними видами контролю за станом охорони праці є :</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повсякденний контроль з боку керівників робіт та інших посадових осіб;</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контроль з боку відповідального з організації охорони праці в школі;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контроль з боку уповноваженого з охорони праці трудового колективу;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нагляд з боку інспекторів Держгірпромнагляду.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u w:val="single"/>
        </w:rPr>
        <w:t>Повсякденний контроль</w:t>
      </w:r>
      <w:r w:rsidRPr="00ED1DA0">
        <w:rPr>
          <w:rFonts w:ascii="Times New Roman" w:hAnsi="Times New Roman"/>
          <w:color w:val="000000"/>
          <w:sz w:val="24"/>
          <w:szCs w:val="24"/>
        </w:rPr>
        <w:t> щодо попередження травматизму і профзахворювань проводиться керівниками всіх рівнів навчального закладу шляхом виявлення порушників безпечних методів праці і порушень правил і норм з охорони праці та прийнятті до порушників заходів дисциплінарного, громадського та матеріального впливу.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xml:space="preserve">Керівники структурних підрозділів та інші посадові особи перед початком роботи перевіряють стан робочих місць, справність механізмів, обладнання і протягом всього робочого дня здійснюють контроль за виконанням підлеглими працівниками правил і інструкцій з охорони праці, додержанням встановленої технології виконання робіт. У разі виявлення порушень інструкцій з охорони праці керівник робіт зобов`язаний провести з </w:t>
      </w:r>
      <w:r w:rsidRPr="00ED1DA0">
        <w:rPr>
          <w:rFonts w:ascii="Times New Roman" w:hAnsi="Times New Roman"/>
          <w:color w:val="000000"/>
          <w:sz w:val="24"/>
          <w:szCs w:val="24"/>
        </w:rPr>
        <w:lastRenderedPageBreak/>
        <w:t>порушником позаплановий інструктаж, зробити запис в журналі оперативного контролю про прийняті до порушника заходи і усунення недоліків.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При порушенні вперше застосовується: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    позачергова перевірка знань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    обговорення у трудовому колективі;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    накладання дисциплінарного стягнення.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При порушенні протягом року вдруге, відповідно:</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обговорення на зборах трудового колективу;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при раніше накладеному дисциплінарному стягненні – звільнення з роботи як за систематичне порушення трудової дисципліни згідно КзпП України.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              4. Права, обов’язки та відповідальність за стан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4.1.  Керівники структурних підрозділів несуть особисту відповідальність за створення здорових і безпечних умов праці та освітнього процесу.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Дозволяється проведення занять і робіт тільки на тих робочих і навчальних місцях, які прийняті в експлуатацію постійно-діючими комісіями зі складанням відповідних актів.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4.2.  Вчителі несуть відповідальність за збереження життя і здоров`я учнів під час освітнього процесу.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4.3. Кожний співробітник несе відповідальність за створення здорових і безпечних умов праці на своєму робочому місці з метою збереження свого і оточуючих його людей життя та здоров’я.       </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4.4. Наказом директора призначаються відповідальні особи за стан охорони праці в навчальному закладі. Рішення доводиться до виконавців під розпис.</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4.5. Функціональні обов’язки з охорони праці  осіб, які беруть участь в управлінні: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4.5.1. </w:t>
      </w:r>
      <w:r w:rsidRPr="00ED1DA0">
        <w:rPr>
          <w:rFonts w:ascii="Times New Roman" w:hAnsi="Times New Roman"/>
          <w:b/>
          <w:bCs/>
          <w:color w:val="000000"/>
          <w:sz w:val="24"/>
          <w:szCs w:val="24"/>
        </w:rPr>
        <w:t>Заходи, що здійснюються </w:t>
      </w:r>
      <w:r w:rsidRPr="00ED1DA0">
        <w:rPr>
          <w:rFonts w:ascii="Times New Roman" w:hAnsi="Times New Roman"/>
          <w:b/>
          <w:bCs/>
          <w:color w:val="000000"/>
          <w:sz w:val="24"/>
          <w:szCs w:val="24"/>
          <w:u w:val="single"/>
        </w:rPr>
        <w:t>працівниками</w:t>
      </w:r>
      <w:r w:rsidRPr="00ED1DA0">
        <w:rPr>
          <w:rFonts w:ascii="Times New Roman" w:hAnsi="Times New Roman"/>
          <w:color w:val="000000"/>
          <w:sz w:val="24"/>
          <w:szCs w:val="24"/>
        </w:rPr>
        <w:t> навчального, адміністратив-ного, господарчого підрозділів: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 працівник забезпечує дотримання інструкцій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u w:val="single"/>
        </w:rPr>
        <w:t>Працівники закладу зобов’язані</w:t>
      </w:r>
      <w:r w:rsidRPr="00ED1DA0">
        <w:rPr>
          <w:rFonts w:ascii="Times New Roman" w:hAnsi="Times New Roman"/>
          <w:color w:val="000000"/>
          <w:sz w:val="24"/>
          <w:szCs w:val="24"/>
        </w:rPr>
        <w:t>: застосовувати видані їм або встановлені на обладнанні засоби індивідуального та колективного захисту; утримувати робочі місця в належному стані; знати та виконувати вимоги інструкцій з охорони праці й технологічної документації.</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Працівники подають свої пропозиції щодо поліпшення умов та безпеки праці уповноваженій найманими працівниками особі з питань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lastRenderedPageBreak/>
        <w:t>Уповноважена найманими працівниками особа з питань охорони праці передає узагальнені пропозиції щодо поліпшення умов та безпеки праці відповідальному з організації охорони праці в школі.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4.5.2.</w:t>
      </w:r>
      <w:r w:rsidRPr="00ED1DA0">
        <w:rPr>
          <w:rFonts w:ascii="Times New Roman" w:hAnsi="Times New Roman"/>
          <w:b/>
          <w:bCs/>
          <w:color w:val="000000"/>
          <w:sz w:val="24"/>
          <w:szCs w:val="24"/>
        </w:rPr>
        <w:t> Заходи, що здійснюються </w:t>
      </w:r>
      <w:r w:rsidRPr="00ED1DA0">
        <w:rPr>
          <w:rFonts w:ascii="Times New Roman" w:hAnsi="Times New Roman"/>
          <w:b/>
          <w:bCs/>
          <w:color w:val="000000"/>
          <w:sz w:val="24"/>
          <w:szCs w:val="24"/>
          <w:u w:val="single"/>
        </w:rPr>
        <w:t>керівником структурного підрозділу</w:t>
      </w:r>
      <w:r w:rsidRPr="00ED1DA0">
        <w:rPr>
          <w:rFonts w:ascii="Times New Roman" w:hAnsi="Times New Roman"/>
          <w:b/>
          <w:bCs/>
          <w:color w:val="000000"/>
          <w:sz w:val="24"/>
          <w:szCs w:val="24"/>
        </w:rPr>
        <w:t>:</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керівник структурного підрозділу забезпечує своєчасне проведення навчання та інструктажу з питань охорони праці. Перед початком роботи перевіряє застосування працівниками засобів індивідуального та колективного захисту.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4.5.3.</w:t>
      </w:r>
      <w:r w:rsidRPr="00ED1DA0">
        <w:rPr>
          <w:rFonts w:ascii="Times New Roman" w:hAnsi="Times New Roman"/>
          <w:b/>
          <w:bCs/>
          <w:color w:val="000000"/>
          <w:sz w:val="24"/>
          <w:szCs w:val="24"/>
        </w:rPr>
        <w:t> Заходи, що здійснюються </w:t>
      </w:r>
      <w:r w:rsidRPr="00ED1DA0">
        <w:rPr>
          <w:rFonts w:ascii="Times New Roman" w:hAnsi="Times New Roman"/>
          <w:b/>
          <w:bCs/>
          <w:color w:val="000000"/>
          <w:sz w:val="24"/>
          <w:szCs w:val="24"/>
          <w:u w:val="single"/>
        </w:rPr>
        <w:t>завідуючим господарством школи</w:t>
      </w:r>
      <w:r w:rsidRPr="00ED1DA0">
        <w:rPr>
          <w:rFonts w:ascii="Times New Roman" w:hAnsi="Times New Roman"/>
          <w:b/>
          <w:bCs/>
          <w:color w:val="000000"/>
          <w:sz w:val="24"/>
          <w:szCs w:val="24"/>
        </w:rPr>
        <w:t>:</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 організовує навчання та перевірку знань з питань охорони праці посадових осіб та працівників, які виконують роботи підвищеної небезпеки;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вирішує питання, пов’язані з енергетичним та технічним обслуговуванням установи;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організовує розробку і виконання планів розвитку установи, її реконструкції та модернізації, програм поліпшення умов праці, запобігання виробничому травматизму, професійним захворюванням, планово-попереджувальних ремонтів обладнання, будівель і споруд.</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4.5.4.</w:t>
      </w:r>
      <w:r w:rsidRPr="00ED1DA0">
        <w:rPr>
          <w:rFonts w:ascii="Times New Roman" w:hAnsi="Times New Roman"/>
          <w:b/>
          <w:bCs/>
          <w:color w:val="000000"/>
          <w:sz w:val="24"/>
          <w:szCs w:val="24"/>
        </w:rPr>
        <w:t> Заходи, що здійснюються </w:t>
      </w:r>
      <w:r w:rsidRPr="00ED1DA0">
        <w:rPr>
          <w:rFonts w:ascii="Times New Roman" w:hAnsi="Times New Roman"/>
          <w:b/>
          <w:bCs/>
          <w:color w:val="000000"/>
          <w:sz w:val="24"/>
          <w:szCs w:val="24"/>
          <w:u w:val="single"/>
        </w:rPr>
        <w:t>директором</w:t>
      </w:r>
      <w:r w:rsidRPr="00ED1DA0">
        <w:rPr>
          <w:rFonts w:ascii="Times New Roman" w:hAnsi="Times New Roman"/>
          <w:b/>
          <w:bCs/>
          <w:color w:val="000000"/>
          <w:sz w:val="24"/>
          <w:szCs w:val="24"/>
        </w:rPr>
        <w:t>:</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забезпечує функціонування системи управління охороною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в разі отримання відповідних документів від органів Державного нагляду та контролю за охороною праці, страхових експертів Фонду соціального страхування від нещасних випадків на виробництві та професійних захворювань направляє їх відповідальному з організації охорони праці закладу для розробки відповідних профілактичних заходів, визначення строків виконання та виконавців;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розглядає питання притягнення до дисциплінарної чи матеріальної відповідальності;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визначає джерела фінансування профілактичних заходів;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забезпечує своєчасне розслідування нещасних випадків та аварій.</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4.5.5. </w:t>
      </w:r>
      <w:r w:rsidRPr="00ED1DA0">
        <w:rPr>
          <w:rFonts w:ascii="Times New Roman" w:hAnsi="Times New Roman"/>
          <w:b/>
          <w:bCs/>
          <w:color w:val="000000"/>
          <w:sz w:val="24"/>
          <w:szCs w:val="24"/>
          <w:u w:val="single"/>
        </w:rPr>
        <w:t>Посадові особи</w:t>
      </w:r>
      <w:r w:rsidRPr="00ED1DA0">
        <w:rPr>
          <w:rFonts w:ascii="Times New Roman" w:hAnsi="Times New Roman"/>
          <w:color w:val="000000"/>
          <w:sz w:val="24"/>
          <w:szCs w:val="24"/>
        </w:rPr>
        <w:t> забезпечують виконання своїх посадових обов’язків відповідно до посадових інструкцій (додатки).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u w:val="single"/>
        </w:rPr>
        <w:t>4.5.6.</w:t>
      </w:r>
      <w:r w:rsidRPr="00ED1DA0">
        <w:rPr>
          <w:rFonts w:ascii="Times New Roman" w:hAnsi="Times New Roman"/>
          <w:color w:val="000000"/>
          <w:sz w:val="24"/>
          <w:szCs w:val="24"/>
        </w:rPr>
        <w:t> </w:t>
      </w:r>
      <w:r w:rsidRPr="00ED1DA0">
        <w:rPr>
          <w:rFonts w:ascii="Times New Roman" w:hAnsi="Times New Roman"/>
          <w:b/>
          <w:bCs/>
          <w:color w:val="000000"/>
          <w:sz w:val="24"/>
          <w:szCs w:val="24"/>
          <w:u w:val="single"/>
        </w:rPr>
        <w:t>Відповідальний з організації охорони праці школи</w:t>
      </w:r>
      <w:r w:rsidRPr="00ED1DA0">
        <w:rPr>
          <w:rFonts w:ascii="Times New Roman" w:hAnsi="Times New Roman"/>
          <w:color w:val="000000"/>
          <w:sz w:val="24"/>
          <w:szCs w:val="24"/>
        </w:rPr>
        <w:t> готує за участю відповідних спеціалістів пропозиції щодо організації та етапів роботи з охорони праці, складає план роботи, опрацьовує нормативні акти.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4.6.  Відповідальність за вчасне отримання, обмін і поширення законодавчих та інших нормативно-правових актів з охорони праці та їх використання покладено на відповідальну особу з організації охорони праці в навчальному закладі. </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xml:space="preserve">4.7.  Згідно ст.44 Закону України  “Про охорону праці” за порушення законів та інших нормативно-правових актів про охорону праці, створення перешкод у діяльності </w:t>
      </w:r>
      <w:r w:rsidRPr="00ED1DA0">
        <w:rPr>
          <w:rFonts w:ascii="Times New Roman" w:hAnsi="Times New Roman"/>
          <w:color w:val="000000"/>
          <w:sz w:val="24"/>
          <w:szCs w:val="24"/>
        </w:rPr>
        <w:lastRenderedPageBreak/>
        <w:t>посадових осіб органів державного нагляду за охороною праці, винні особи притягаються до дисциплінарної, адміністративної, матеріальної та кримінальної відповідальності.         </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                  </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5. Планування та фінансування заходів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5.1. На кожні 5 років в школі розробляються комплексні заходи по підвищенню якості охорони праці протягом освітнього процесу.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5.2.  На кожний рік складається угода з охорони праці, яка включає:</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заходи по охороні праці на рік;</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перелік працівників, які виконують роботи у шкідливих умовах праці та отримують надбавку до основного посадового окладу або тарифної ставки;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розрахунок потреби миючих засобів для структурних підрозділів навчального закладу на квартал.</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Угода являється частиною колективного договору.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5.3.  На кожний рік і місяць відповідальною особою за організацію охорони праці складається і затверджується директором план роботи.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5.4.  Перевірка стану охорони праці протягом року в підрозділах навчального закладу проводиться згідно графіку, затвердженого директором.</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                                                           </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6. Адміністративно-громадський контроль</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за станом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6.1.  Для навчальних та господарських структурних підрозділів встановлюється 4-х ступеневий контроль:</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1 ступінь контролю</w:t>
      </w:r>
      <w:r w:rsidRPr="00ED1DA0">
        <w:rPr>
          <w:rFonts w:ascii="Times New Roman" w:hAnsi="Times New Roman"/>
          <w:color w:val="000000"/>
          <w:sz w:val="24"/>
          <w:szCs w:val="24"/>
        </w:rPr>
        <w:t> – вчителі, відповідальні за кабінети, ОП і БЖ в них – кожного дня. Усунення виявлених порушень проводиться негайно. Якщо порушення, які виявлені на цьому рівні контролю, не можуть бути усунені працівником підрозділу, то її керівник по закінченні огляду доповідає про це вищому керівникові.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2 ступінь контролю</w:t>
      </w:r>
      <w:r w:rsidRPr="00ED1DA0">
        <w:rPr>
          <w:rFonts w:ascii="Times New Roman" w:hAnsi="Times New Roman"/>
          <w:color w:val="000000"/>
          <w:sz w:val="24"/>
          <w:szCs w:val="24"/>
        </w:rPr>
        <w:t> – завідуючі структурними підрозділами – щомісячно. Відповідальність за здійснення контролю за станом охорони праці на цих рівнях і виконання запланованих заходів покладається на керівника структурного підрозділу.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На цих рівнях контролю (1 та 2 ступені) перевіряється: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відповідність робочих місць, обладнання, інструменту, пристосувань;</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наявність і дотримання працівниками правил і інструкцій по безпечному    веденні робіт;</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технічний стан і справність основного і допоміжного обладнання, приладів;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герметизація обладнання, запірної та регулюючої арматури, стан ємкостей;</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справність і безперебійну роботу вентиляційних установок;</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lastRenderedPageBreak/>
        <w:t>- дотримання графіка планово-запобіжних ремонтів;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стан системи освітлення;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правильна та безпечна організація робіт, дотримання працівниками безпечних методів і прийомів роботи, інструкцій, виробничої і трудової дисципліни;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санітарно-гігієнічний і протипожежний стан робочих місць, утримання санітарно-побутових приміщень;</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забезпечення працівників засобами індивідуального захисту, запобіжними засобами, їх стан і правильність користування ними;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наявність засобів пожежогасіння;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наявність і стан плакатів, попереджувальних написів, знаків безпеки, позначок і маркувань пускових пристроїв.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3 ступінь контролю</w:t>
      </w:r>
      <w:r w:rsidRPr="00ED1DA0">
        <w:rPr>
          <w:rFonts w:ascii="Times New Roman" w:hAnsi="Times New Roman"/>
          <w:color w:val="000000"/>
          <w:sz w:val="24"/>
          <w:szCs w:val="24"/>
        </w:rPr>
        <w:t> – директор не рідше 1 разу в 3 місяці.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6.2.  Не рідше 1 разу на 3 місяці проводиться нарада керівників структурних підрозділів, на якій розглядається: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організація, результати контролю стану охорони праці на рівні структурних підрозділів і ведення журналів перевірки стану охорони праці 1-2 ступенів;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виконання наказів, розпоряджень, приписів, а також виконання пропозицій та усунення зауважень, які включено до актів перевірки стану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своєчасність розслідування нещасних випадків і правильність оформлення матеріалів розслідування;</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організація навчання та інструктажів по охороні праці, їх якість;</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робота інженерно-технічних та інших співробітників з питань охорони праці відповідно з їх посадовими інструкціями;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забезпеченість працівників, робочих місць і об`єктів необхідними інструкціями, пам`ятками, знаками безпеки, наявність та їх стан;</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наявність і правильність ведення документації з питань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технічний стан, справність і правильність експлуатації обладнання, механізмів, контрольно-вимірювальних приладів, засобів, інструментів, систем опалення та освітлення, заземлення (занулення) обладнання і споруд, відповідність їх вимогам правилам безпеки;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утримання будівель, споруд і приміщень, їх технічний стан, а також прилеглої території відповідно до правил обстеження та оцінки технічного стану будівель, споруд та інженерних мереж;</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наявність та справність захисних, запобіжних і герметизуючих пристроїв;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lastRenderedPageBreak/>
        <w:t>- правильність і безпечна організація робіт, ведення технологічних процесів, додержання працівниками безпечних методів роботи;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правильність оформлення документації на проведення робіт підвищеної небезпеки;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забезпечення працівників засобами індивідуального захисту та запобіжними засобами, правильність користування ними, їх стан і догляд за ними, оснащення робочих місць засобами захисту;</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підготовка персоналу і ліквідація аварій;</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забезпеченість санітарно-побутовими приміщеннями, їх стан;</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організація медико-профілактичного обстеження працівників.</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6.3. Всі посадові особи несуть персональну відповідальність за:        </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невідповідність прийнятих ними рішень вимогам існуючих в Україні законодавчих та нормативних актів по охороні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невиконання своїх обов’язків, передбачених цим Положення, посадовими інструкціями;</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недостовірність інформації, яка надається керівнику навчального закладу, про положення справ в системі управління охороною праці на дорученій дільниці;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низька якість ведення документації, передбаченої системою управління охороною праці, невідповідність переданих даних фактичному положенню справ в підрозділі.  </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7. Аналіз стану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7.1.  В навчальному закладі аналіз стану охорони праці проводиться щорічно на педагогічній раді.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7.2.  Стан охорони праці в підрозділах аналізується не рідше одного разу в квартал.</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8. Стимулювання робіт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8.1. Моральне та матеріальне стимулювання працівників має проводитись директором школи за активну роботу щодо виконання вимог нормативних актів з охорони праці та посадових інструкцій.</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8.2. Щорічно мають проводитися збори трудового колективу з охорони праці за підсумками роботи за рік.</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9. Виховна робота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9.1. У колективі вчителів та працівників школи повинна проводитися постійна робота з виховання в кожного почуття відповідальності за дотримання правил охорони праці, а також нетерпимого ставлення до порушення цих правил.</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9.2. Основними формами виховної роботи є:</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lastRenderedPageBreak/>
        <w:t>- навчання учнів та працівників безпеці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дотримання правил, норм та інструкцій з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 застосування дисциплінарних та матеріальних дій до порушників у зв’язку з Кодексом законів про працю та Законом «Про охорону праці».</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10. Пропаганда, агітація та інформаційне</w:t>
      </w:r>
    </w:p>
    <w:p w:rsidR="006A6785" w:rsidRPr="00ED1DA0" w:rsidRDefault="006A6785" w:rsidP="006A6785">
      <w:pPr>
        <w:shd w:val="clear" w:color="auto" w:fill="FFFFFF"/>
        <w:spacing w:after="0" w:line="360" w:lineRule="auto"/>
        <w:jc w:val="center"/>
        <w:rPr>
          <w:rFonts w:ascii="Times New Roman" w:hAnsi="Times New Roman"/>
          <w:color w:val="000000"/>
          <w:sz w:val="24"/>
          <w:szCs w:val="24"/>
        </w:rPr>
      </w:pPr>
      <w:r w:rsidRPr="00ED1DA0">
        <w:rPr>
          <w:rFonts w:ascii="Times New Roman" w:hAnsi="Times New Roman"/>
          <w:b/>
          <w:bCs/>
          <w:color w:val="000000"/>
          <w:sz w:val="24"/>
          <w:szCs w:val="24"/>
        </w:rPr>
        <w:t>Забезпечення у сфері охорони праці</w:t>
      </w:r>
      <w:r w:rsidRPr="00ED1DA0">
        <w:rPr>
          <w:rFonts w:ascii="Times New Roman" w:hAnsi="Times New Roman"/>
          <w:color w:val="000000"/>
          <w:sz w:val="24"/>
          <w:szCs w:val="24"/>
        </w:rPr>
        <w:t>.</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color w:val="000000"/>
          <w:sz w:val="24"/>
          <w:szCs w:val="24"/>
        </w:rPr>
        <w:t>У школі повинна бути організована пропаганда охорони праці, робота з проведення інформаційного забезпечення працівників (лекції, семінари тощо) з питань охорони праці.</w:t>
      </w: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p>
    <w:p w:rsidR="006A6785" w:rsidRPr="00ED1DA0" w:rsidRDefault="006A6785" w:rsidP="006A6785">
      <w:pPr>
        <w:shd w:val="clear" w:color="auto" w:fill="FFFFFF"/>
        <w:spacing w:after="0" w:line="360" w:lineRule="auto"/>
        <w:jc w:val="both"/>
        <w:rPr>
          <w:rFonts w:ascii="Times New Roman" w:hAnsi="Times New Roman"/>
          <w:color w:val="000000"/>
          <w:sz w:val="24"/>
          <w:szCs w:val="24"/>
          <w:lang w:val="uk-UA"/>
        </w:rPr>
      </w:pPr>
    </w:p>
    <w:p w:rsidR="006A6785" w:rsidRPr="00ED1DA0" w:rsidRDefault="006A6785" w:rsidP="006A6785">
      <w:pPr>
        <w:shd w:val="clear" w:color="auto" w:fill="FFFFFF"/>
        <w:spacing w:after="0" w:line="360" w:lineRule="auto"/>
        <w:jc w:val="both"/>
        <w:rPr>
          <w:rFonts w:ascii="Times New Roman" w:hAnsi="Times New Roman"/>
          <w:color w:val="000000"/>
          <w:sz w:val="24"/>
          <w:szCs w:val="24"/>
        </w:rPr>
      </w:pPr>
      <w:r w:rsidRPr="00ED1DA0">
        <w:rPr>
          <w:rFonts w:ascii="Times New Roman" w:hAnsi="Times New Roman"/>
          <w:b/>
          <w:bCs/>
          <w:color w:val="000000"/>
          <w:sz w:val="24"/>
          <w:szCs w:val="24"/>
        </w:rPr>
        <w:t>УЗГОДЖЕНО:</w:t>
      </w:r>
    </w:p>
    <w:p w:rsidR="006A6785" w:rsidRPr="00ED1DA0" w:rsidRDefault="006A6785" w:rsidP="006A6785">
      <w:pPr>
        <w:shd w:val="clear" w:color="auto" w:fill="FFFFFF"/>
        <w:spacing w:after="0" w:line="240" w:lineRule="auto"/>
        <w:jc w:val="both"/>
        <w:rPr>
          <w:rFonts w:ascii="Times New Roman" w:hAnsi="Times New Roman"/>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200"/>
        <w:gridCol w:w="4004"/>
        <w:gridCol w:w="2366"/>
      </w:tblGrid>
      <w:tr w:rsidR="006A6785" w:rsidRPr="00ED1DA0" w:rsidTr="006A6785">
        <w:tc>
          <w:tcPr>
            <w:tcW w:w="3473" w:type="dxa"/>
            <w:shd w:val="clear" w:color="auto" w:fill="FFFFFF"/>
            <w:tcMar>
              <w:top w:w="0" w:type="dxa"/>
              <w:left w:w="108" w:type="dxa"/>
              <w:bottom w:w="0" w:type="dxa"/>
              <w:right w:w="108" w:type="dxa"/>
            </w:tcMar>
            <w:hideMark/>
          </w:tcPr>
          <w:p w:rsidR="006A6785" w:rsidRPr="00ED1DA0" w:rsidRDefault="006A6785" w:rsidP="006A6785">
            <w:pPr>
              <w:spacing w:after="0" w:line="240" w:lineRule="auto"/>
              <w:rPr>
                <w:rFonts w:ascii="Times New Roman" w:hAnsi="Times New Roman"/>
                <w:color w:val="000000"/>
                <w:sz w:val="24"/>
                <w:szCs w:val="24"/>
              </w:rPr>
            </w:pPr>
            <w:r w:rsidRPr="00ED1DA0">
              <w:rPr>
                <w:rFonts w:ascii="Times New Roman" w:hAnsi="Times New Roman"/>
                <w:color w:val="000000"/>
                <w:sz w:val="24"/>
                <w:szCs w:val="24"/>
              </w:rPr>
              <w:t>Відповідальний за роботу з охорони праці в школі</w:t>
            </w:r>
          </w:p>
          <w:p w:rsidR="006A6785" w:rsidRPr="00ED1DA0" w:rsidRDefault="006A6785" w:rsidP="006A6785">
            <w:pPr>
              <w:spacing w:after="0" w:line="240" w:lineRule="auto"/>
              <w:rPr>
                <w:rFonts w:ascii="Times New Roman" w:hAnsi="Times New Roman"/>
                <w:color w:val="000000"/>
                <w:sz w:val="24"/>
                <w:szCs w:val="24"/>
              </w:rPr>
            </w:pPr>
          </w:p>
        </w:tc>
        <w:tc>
          <w:tcPr>
            <w:tcW w:w="4432" w:type="dxa"/>
            <w:shd w:val="clear" w:color="auto" w:fill="FFFFFF"/>
            <w:tcMar>
              <w:top w:w="0" w:type="dxa"/>
              <w:left w:w="108" w:type="dxa"/>
              <w:bottom w:w="0" w:type="dxa"/>
              <w:right w:w="108" w:type="dxa"/>
            </w:tcMar>
            <w:hideMark/>
          </w:tcPr>
          <w:p w:rsidR="006A6785" w:rsidRPr="00ED1DA0" w:rsidRDefault="006A6785" w:rsidP="006A6785">
            <w:pPr>
              <w:spacing w:after="0" w:line="240" w:lineRule="auto"/>
              <w:jc w:val="center"/>
              <w:rPr>
                <w:rFonts w:ascii="Times New Roman" w:hAnsi="Times New Roman"/>
                <w:color w:val="000000"/>
                <w:sz w:val="24"/>
                <w:szCs w:val="24"/>
              </w:rPr>
            </w:pPr>
            <w:r w:rsidRPr="00ED1DA0">
              <w:rPr>
                <w:rFonts w:ascii="Times New Roman" w:hAnsi="Times New Roman"/>
                <w:color w:val="000000"/>
                <w:sz w:val="24"/>
                <w:szCs w:val="24"/>
              </w:rPr>
              <w:t>______________</w:t>
            </w:r>
          </w:p>
          <w:p w:rsidR="006A6785" w:rsidRPr="00ED1DA0" w:rsidRDefault="006A6785" w:rsidP="006A6785">
            <w:pPr>
              <w:spacing w:after="0" w:line="240" w:lineRule="auto"/>
              <w:jc w:val="center"/>
              <w:rPr>
                <w:rFonts w:ascii="Times New Roman" w:hAnsi="Times New Roman"/>
                <w:color w:val="000000"/>
                <w:sz w:val="24"/>
                <w:szCs w:val="24"/>
              </w:rPr>
            </w:pPr>
            <w:r w:rsidRPr="00ED1DA0">
              <w:rPr>
                <w:rFonts w:ascii="Times New Roman" w:hAnsi="Times New Roman"/>
                <w:color w:val="000000"/>
                <w:sz w:val="24"/>
                <w:szCs w:val="24"/>
                <w:vertAlign w:val="superscript"/>
              </w:rPr>
              <w:t>(підпис)</w:t>
            </w:r>
          </w:p>
        </w:tc>
        <w:tc>
          <w:tcPr>
            <w:tcW w:w="2515" w:type="dxa"/>
            <w:shd w:val="clear" w:color="auto" w:fill="FFFFFF"/>
            <w:tcMar>
              <w:top w:w="0" w:type="dxa"/>
              <w:left w:w="108" w:type="dxa"/>
              <w:bottom w:w="0" w:type="dxa"/>
              <w:right w:w="108" w:type="dxa"/>
            </w:tcMar>
            <w:hideMark/>
          </w:tcPr>
          <w:p w:rsidR="006A6785" w:rsidRPr="00ED1DA0" w:rsidRDefault="006A6785" w:rsidP="006A6785">
            <w:pPr>
              <w:spacing w:after="0" w:line="240" w:lineRule="auto"/>
              <w:jc w:val="both"/>
              <w:rPr>
                <w:rFonts w:ascii="Times New Roman" w:hAnsi="Times New Roman"/>
                <w:color w:val="000000"/>
                <w:sz w:val="24"/>
                <w:szCs w:val="24"/>
                <w:lang w:val="uk-UA"/>
              </w:rPr>
            </w:pPr>
            <w:r w:rsidRPr="00ED1DA0">
              <w:rPr>
                <w:rFonts w:ascii="Times New Roman" w:hAnsi="Times New Roman"/>
                <w:color w:val="000000"/>
                <w:sz w:val="24"/>
                <w:szCs w:val="24"/>
                <w:lang w:val="uk-UA"/>
              </w:rPr>
              <w:t>О.О.Антонюк</w:t>
            </w:r>
          </w:p>
        </w:tc>
      </w:tr>
      <w:tr w:rsidR="006A6785" w:rsidRPr="00ED1DA0" w:rsidTr="006A6785">
        <w:tc>
          <w:tcPr>
            <w:tcW w:w="3473" w:type="dxa"/>
            <w:shd w:val="clear" w:color="auto" w:fill="FFFFFF"/>
            <w:tcMar>
              <w:top w:w="0" w:type="dxa"/>
              <w:left w:w="108" w:type="dxa"/>
              <w:bottom w:w="0" w:type="dxa"/>
              <w:right w:w="108" w:type="dxa"/>
            </w:tcMar>
            <w:hideMark/>
          </w:tcPr>
          <w:p w:rsidR="006A6785" w:rsidRPr="00ED1DA0" w:rsidRDefault="006A6785" w:rsidP="006A6785">
            <w:pPr>
              <w:spacing w:after="0" w:line="240" w:lineRule="auto"/>
              <w:rPr>
                <w:rFonts w:ascii="Times New Roman" w:hAnsi="Times New Roman"/>
                <w:color w:val="000000"/>
                <w:sz w:val="24"/>
                <w:szCs w:val="24"/>
              </w:rPr>
            </w:pPr>
            <w:r w:rsidRPr="00ED1DA0">
              <w:rPr>
                <w:rFonts w:ascii="Times New Roman" w:hAnsi="Times New Roman"/>
                <w:color w:val="000000"/>
                <w:sz w:val="24"/>
                <w:szCs w:val="24"/>
              </w:rPr>
              <w:t>Голова профспілкового комітету</w:t>
            </w:r>
          </w:p>
        </w:tc>
        <w:tc>
          <w:tcPr>
            <w:tcW w:w="4432" w:type="dxa"/>
            <w:shd w:val="clear" w:color="auto" w:fill="FFFFFF"/>
            <w:tcMar>
              <w:top w:w="0" w:type="dxa"/>
              <w:left w:w="108" w:type="dxa"/>
              <w:bottom w:w="0" w:type="dxa"/>
              <w:right w:w="108" w:type="dxa"/>
            </w:tcMar>
            <w:hideMark/>
          </w:tcPr>
          <w:p w:rsidR="006A6785" w:rsidRPr="00ED1DA0" w:rsidRDefault="006A6785" w:rsidP="006A6785">
            <w:pPr>
              <w:spacing w:after="0" w:line="240" w:lineRule="auto"/>
              <w:jc w:val="center"/>
              <w:rPr>
                <w:rFonts w:ascii="Times New Roman" w:hAnsi="Times New Roman"/>
                <w:color w:val="000000"/>
                <w:sz w:val="24"/>
                <w:szCs w:val="24"/>
              </w:rPr>
            </w:pPr>
            <w:r w:rsidRPr="00ED1DA0">
              <w:rPr>
                <w:rFonts w:ascii="Times New Roman" w:hAnsi="Times New Roman"/>
                <w:color w:val="000000"/>
                <w:sz w:val="24"/>
                <w:szCs w:val="24"/>
              </w:rPr>
              <w:t>______________</w:t>
            </w:r>
          </w:p>
          <w:p w:rsidR="006A6785" w:rsidRPr="00ED1DA0" w:rsidRDefault="006A6785" w:rsidP="006A6785">
            <w:pPr>
              <w:spacing w:after="0" w:line="240" w:lineRule="auto"/>
              <w:jc w:val="center"/>
              <w:rPr>
                <w:rFonts w:ascii="Times New Roman" w:hAnsi="Times New Roman"/>
                <w:color w:val="000000"/>
                <w:sz w:val="24"/>
                <w:szCs w:val="24"/>
              </w:rPr>
            </w:pPr>
            <w:r w:rsidRPr="00ED1DA0">
              <w:rPr>
                <w:rFonts w:ascii="Times New Roman" w:hAnsi="Times New Roman"/>
                <w:color w:val="000000"/>
                <w:sz w:val="24"/>
                <w:szCs w:val="24"/>
                <w:vertAlign w:val="superscript"/>
              </w:rPr>
              <w:t>(підпис)</w:t>
            </w:r>
          </w:p>
        </w:tc>
        <w:tc>
          <w:tcPr>
            <w:tcW w:w="2515" w:type="dxa"/>
            <w:shd w:val="clear" w:color="auto" w:fill="FFFFFF"/>
            <w:tcMar>
              <w:top w:w="0" w:type="dxa"/>
              <w:left w:w="108" w:type="dxa"/>
              <w:bottom w:w="0" w:type="dxa"/>
              <w:right w:w="108" w:type="dxa"/>
            </w:tcMar>
            <w:hideMark/>
          </w:tcPr>
          <w:p w:rsidR="006A6785" w:rsidRPr="00ED1DA0" w:rsidRDefault="006A6785" w:rsidP="006A6785">
            <w:pPr>
              <w:spacing w:after="0" w:line="240" w:lineRule="auto"/>
              <w:jc w:val="both"/>
              <w:rPr>
                <w:rFonts w:ascii="Times New Roman" w:hAnsi="Times New Roman"/>
                <w:color w:val="000000"/>
                <w:sz w:val="24"/>
                <w:szCs w:val="24"/>
                <w:lang w:val="uk-UA"/>
              </w:rPr>
            </w:pPr>
            <w:r w:rsidRPr="00ED1DA0">
              <w:rPr>
                <w:rFonts w:ascii="Times New Roman" w:hAnsi="Times New Roman"/>
                <w:color w:val="000000"/>
                <w:sz w:val="24"/>
                <w:szCs w:val="24"/>
                <w:lang w:val="uk-UA"/>
              </w:rPr>
              <w:t>А.В.Савечко</w:t>
            </w:r>
          </w:p>
        </w:tc>
      </w:tr>
    </w:tbl>
    <w:p w:rsidR="006A6785" w:rsidRPr="00ED1DA0" w:rsidRDefault="006A6785" w:rsidP="006A6785">
      <w:pPr>
        <w:shd w:val="clear" w:color="auto" w:fill="FFFFFF"/>
        <w:spacing w:after="0" w:line="360" w:lineRule="auto"/>
        <w:ind w:firstLine="567"/>
        <w:jc w:val="both"/>
        <w:rPr>
          <w:rFonts w:ascii="Verdana" w:eastAsia="Times New Roman" w:hAnsi="Verdana"/>
          <w:color w:val="000000"/>
          <w:sz w:val="24"/>
          <w:szCs w:val="24"/>
          <w:lang w:eastAsia="ru-RU"/>
        </w:rPr>
      </w:pPr>
    </w:p>
    <w:p w:rsidR="006A6785" w:rsidRPr="00ED1DA0" w:rsidRDefault="006A6785" w:rsidP="00ED1DA0">
      <w:pPr>
        <w:pStyle w:val="line16"/>
        <w:shd w:val="clear" w:color="auto" w:fill="FFFFFF"/>
        <w:spacing w:before="0" w:beforeAutospacing="0" w:after="0" w:afterAutospacing="0" w:line="360" w:lineRule="auto"/>
        <w:ind w:firstLine="567"/>
        <w:rPr>
          <w:b/>
          <w:bCs/>
          <w:color w:val="000000"/>
        </w:rPr>
      </w:pPr>
    </w:p>
    <w:p w:rsidR="006A6785" w:rsidRPr="00ED1DA0" w:rsidRDefault="006A6785" w:rsidP="006A6785">
      <w:pPr>
        <w:pStyle w:val="ad"/>
        <w:shd w:val="clear" w:color="auto" w:fill="FFFFFF"/>
        <w:jc w:val="center"/>
        <w:rPr>
          <w:color w:val="000000"/>
        </w:rPr>
      </w:pPr>
      <w:r w:rsidRPr="00ED1DA0">
        <w:rPr>
          <w:b/>
          <w:bCs/>
          <w:color w:val="000000"/>
        </w:rPr>
        <w:t>Комплексний план заходів щодо організації роботи з</w:t>
      </w:r>
    </w:p>
    <w:p w:rsidR="006A6785" w:rsidRPr="00ED1DA0" w:rsidRDefault="006A6785" w:rsidP="006A6785">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ED1DA0">
        <w:rPr>
          <w:rFonts w:ascii="Times New Roman" w:eastAsia="Times New Roman" w:hAnsi="Times New Roman"/>
          <w:b/>
          <w:bCs/>
          <w:color w:val="000000"/>
          <w:sz w:val="24"/>
          <w:szCs w:val="24"/>
          <w:lang w:eastAsia="ru-RU"/>
        </w:rPr>
        <w:t> охорони праці в Бубнівській загальноосвітній школі І-ІІІ ступенів</w:t>
      </w:r>
    </w:p>
    <w:p w:rsidR="006A6785" w:rsidRPr="00ED1DA0" w:rsidRDefault="006A6785" w:rsidP="006A6785">
      <w:pPr>
        <w:shd w:val="clear" w:color="auto" w:fill="FFFFFF"/>
        <w:spacing w:before="100" w:beforeAutospacing="1" w:after="100" w:afterAutospacing="1" w:line="240" w:lineRule="auto"/>
        <w:jc w:val="center"/>
        <w:rPr>
          <w:rFonts w:ascii="Times New Roman" w:eastAsia="Times New Roman" w:hAnsi="Times New Roman"/>
          <w:color w:val="000000"/>
          <w:sz w:val="24"/>
          <w:szCs w:val="24"/>
          <w:lang w:eastAsia="ru-RU"/>
        </w:rPr>
      </w:pPr>
      <w:r w:rsidRPr="00ED1DA0">
        <w:rPr>
          <w:rFonts w:ascii="Times New Roman" w:eastAsia="Times New Roman" w:hAnsi="Times New Roman"/>
          <w:b/>
          <w:bCs/>
          <w:color w:val="000000"/>
          <w:sz w:val="24"/>
          <w:szCs w:val="24"/>
          <w:lang w:eastAsia="ru-RU"/>
        </w:rPr>
        <w:t>на 2019-2020 навчальний рік</w:t>
      </w:r>
    </w:p>
    <w:p w:rsidR="006A6785" w:rsidRPr="00ED1DA0" w:rsidRDefault="006A6785" w:rsidP="006A678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ru-RU"/>
        </w:rPr>
      </w:pPr>
      <w:r w:rsidRPr="00ED1DA0">
        <w:rPr>
          <w:rFonts w:ascii="Times New Roman" w:eastAsia="Times New Roman" w:hAnsi="Times New Roman"/>
          <w:b/>
          <w:bCs/>
          <w:color w:val="000000"/>
          <w:sz w:val="24"/>
          <w:szCs w:val="24"/>
          <w:lang w:eastAsia="ru-RU"/>
        </w:rPr>
        <w:t>(</w:t>
      </w:r>
      <w:r w:rsidRPr="00ED1DA0">
        <w:rPr>
          <w:rFonts w:ascii="Times New Roman" w:eastAsia="Times New Roman" w:hAnsi="Times New Roman"/>
          <w:color w:val="000000"/>
          <w:sz w:val="24"/>
          <w:szCs w:val="24"/>
          <w:lang w:eastAsia="ru-RU"/>
        </w:rPr>
        <w:t>погоджується головою ПК і затверджується директором школи)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1"/>
        <w:gridCol w:w="3616"/>
        <w:gridCol w:w="1861"/>
        <w:gridCol w:w="1490"/>
        <w:gridCol w:w="1596"/>
      </w:tblGrid>
      <w:tr w:rsidR="006A6785" w:rsidRPr="00ED1DA0" w:rsidTr="006A6785">
        <w:trPr>
          <w:trHeight w:val="720"/>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 п/п.</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                     Зміст</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Термін виконання</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Відпові-дальний</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 Вихід</w:t>
            </w:r>
          </w:p>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Забезпечити готовність школи, всіх класних кімнат та інших шкільних приміщень до прийому дітей у відповідності до санітарно-гігієнічних норм по обладнанню та утриманню шкіл.</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До 25.08</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Затвердити колективний договір адміністрації та профкому  про проведення заходів з охорони праці</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серпень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договір</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медичний огляд дітей та працівників школи з метою попередження та профілактики захворювань</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Серпень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4.</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тарифікацію вчителів</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До 05.09</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5.</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Перевірити стан спортивного обладнання в спортивному  майданчику</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Вересень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Акти</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6.</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інструктажі техніки безпеки на спортивному майданчику,  майстерні, кабінетах: фізики, хімії, інформатики</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Вересень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7.</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Систематично запрошувати до школи співробітників ДАІ, пожежної частини для проведення бесід з учнями та батьками</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8.</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Організувати в кожному класі санітарні пости.</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До 10.09</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9.</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Слідкувати за зовнішнім виглядом учнів, домагатись акуратності, охайності від кожного учня.</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10.</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Здійснювати перевірку стану охорони праці та техніки безпеки в школі</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Постійно</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12.</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Забезпечити розробку і затвердити план евакуації і порядок оповіщення людей на випадок виникнення пожежі по всіх приміщеннях</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Вересень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План</w:t>
            </w:r>
          </w:p>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евакуації</w:t>
            </w:r>
          </w:p>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13.</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Ознайомити вчителів з вимогами пожежної безпеки для приміщень різного призначення та при проведенні культурно-масових заходів</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Вересень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14.</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Внести зміни та ознайомити  трудовий колектив із правилами внутрішкільного розпорядку та посадовими інструкціями</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Вересень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15.</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бесіди щодо попередження травматизму учнів під час дороги до школи та додому</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Вересень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16.</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Забезпечити безпечний підвіз дітей та вчителів до школи</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Вересень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17.</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Організувати чергування по школі. Завести зошит по підсумках чергування та дотримання санітарно-гігієнічних умов</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До 05.09</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Графіки чергування</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18.</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розподіл обов’язків між класними керівниками, адміністрацією школи, медичним та технічним персоналом з охорони життя та збереження здоров’я дітей.</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До 10.09</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19.</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Скласти списки учнів з вадами здоров’я, віднести їх до різних груп лікувальної фізкультури.</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До 15.10</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20.</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Класним керівникам 1-4 класів провести тиждень з вивчення ПДР</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Жовтень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21.</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Вчитею основ здоровя один раз на семестр проводити загальношкільні заходи по пропаганді безпечного способу життя.</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Листопад,</w:t>
            </w:r>
          </w:p>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березень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Накази</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22.</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заходи з протипожежної безпеки з учнями 1 – 11 класів</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Грудень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23.</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Рекомендувати класним керівникам в роботі з класом вивчення питань особистої гігієни і зміцнення власного здоров’я.</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Постійно</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Плани роботи кл.керівн.</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24.</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Охопити всіх учнів школи спортивною гуртковою роботою.</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Інформація</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25.</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спортивні змагання між класами з сезонних видів спорту</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26.</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Проводити дні здоров’я</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 рази в семестр</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Накази</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28.</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Здійснювати заходи по раціональному харчуванню дітей. Слідкувати за дотриманням термінів реалізації продуктів, технологій їх приготування.</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Постійно</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29.</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Організувати  повноцінне гаряче безкоштовне харчування учнів 1 – 4 класів, учнів пільгових категорій та харчування  учнів 5 – 11 класів</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З 01.09.07</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Інформація</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30.</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профілактичні проти епідеміологічні лекції та диктанти</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Грудень</w:t>
            </w:r>
          </w:p>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Лютий</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31.</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інвентаризацію матеріальних  цінностей</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квітень</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32.</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Продовжувати вести активну роботу по профілактиці йододефіциту. Зібрати і узагальнити матеріали з досвіду роботи вчителів з цього питання.</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33.</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Проводити бесіди про безпечну поведінку на канікулах</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34.</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Вести роз’яснювальну роботу щодо вживання алкоголю та тютюнопаління</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постійно</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35.</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роботу по соціаль-ному захисту з дітьми пільго-вого контингенту (органі-зувати безкоштовне харчу-вання,  проводити оздоров-лення, надавати матеріальну допомогу)</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Накази</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36.</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Здійснювати контроль за чергуванням по школі учнів та вчителів.</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постійно</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Інформація на нараду при директорі</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36.</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Проводити бесіди по профі-лактиці дитячого травма-тизму відповідно планам роботи класних керівників і класоводів</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Накази на кінець І і ІІ семестрів</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37.</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Організовувати постійно діючі виставки дитячих малюнків та газет на тему “Я малюю безпечний світ” для учнів 1-8 класів</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 раз на семестр</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rHeight w:val="3090"/>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38.</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Провести бесіди серед пе-дагогічного і технічного пер-соналу школи щодо запобі-гання побутового травма-тизму в житлових та підсоб-них приміщеннях, у місцях відпо-чинку та можливого перебування людей</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 раз на квартал</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39.</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До тематики батьківських зборів включати питання щодо попередження дитячого дорожньо-транспортного травматизму</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1раз на семестр</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40</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Аналізувати виконання заходів з охорони праці на нарадах при директорові, на засіданнях ПК</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Постійно</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41.</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Зустрічі-бесіди з лікарями</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42.</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Проводити інструктаж з пра-цівниками школи з техніки безпеки</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Журнал</w:t>
            </w:r>
          </w:p>
        </w:tc>
      </w:tr>
      <w:tr w:rsidR="006A6785" w:rsidRPr="00ED1DA0" w:rsidTr="006A6785">
        <w:trPr>
          <w:tblCellSpacing w:w="0" w:type="dxa"/>
        </w:trPr>
        <w:tc>
          <w:tcPr>
            <w:tcW w:w="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43.</w:t>
            </w:r>
          </w:p>
        </w:tc>
        <w:tc>
          <w:tcPr>
            <w:tcW w:w="37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Вести контроль за якістю гарячого харчування</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Протягом року</w:t>
            </w:r>
          </w:p>
        </w:tc>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b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Наказ,</w:t>
            </w:r>
          </w:p>
          <w:p w:rsidR="006A6785" w:rsidRPr="00ED1DA0" w:rsidRDefault="006A6785" w:rsidP="006A6785">
            <w:pPr>
              <w:spacing w:before="100" w:beforeAutospacing="1" w:after="100" w:afterAutospacing="1" w:line="240" w:lineRule="auto"/>
              <w:jc w:val="center"/>
              <w:rPr>
                <w:rFonts w:ascii="Times New Roman" w:eastAsia="Times New Roman" w:hAnsi="Times New Roman"/>
                <w:sz w:val="24"/>
                <w:szCs w:val="24"/>
                <w:lang w:eastAsia="ru-RU"/>
              </w:rPr>
            </w:pPr>
            <w:r w:rsidRPr="00ED1DA0">
              <w:rPr>
                <w:rFonts w:ascii="Times New Roman" w:eastAsia="Times New Roman" w:hAnsi="Times New Roman"/>
                <w:sz w:val="24"/>
                <w:szCs w:val="24"/>
                <w:lang w:eastAsia="ru-RU"/>
              </w:rPr>
              <w:t>інформація</w:t>
            </w:r>
          </w:p>
        </w:tc>
      </w:tr>
    </w:tbl>
    <w:p w:rsidR="006A6785" w:rsidRPr="00ED1DA0" w:rsidRDefault="006A6785" w:rsidP="006A6785">
      <w:pPr>
        <w:rPr>
          <w:rFonts w:ascii="Times New Roman" w:hAnsi="Times New Roman"/>
          <w:sz w:val="24"/>
          <w:szCs w:val="24"/>
          <w:lang w:val="uk-UA"/>
        </w:rPr>
      </w:pPr>
    </w:p>
    <w:p w:rsidR="006A6785" w:rsidRPr="00ED1DA0" w:rsidRDefault="006A6785" w:rsidP="006A6785">
      <w:pPr>
        <w:spacing w:after="0" w:line="360" w:lineRule="auto"/>
        <w:ind w:firstLine="709"/>
        <w:jc w:val="center"/>
        <w:rPr>
          <w:rFonts w:ascii="Times New Roman" w:hAnsi="Times New Roman"/>
          <w:b/>
          <w:sz w:val="24"/>
          <w:szCs w:val="24"/>
          <w:lang w:val="uk-UA"/>
        </w:rPr>
      </w:pPr>
      <w:r w:rsidRPr="00ED1DA0">
        <w:rPr>
          <w:rFonts w:ascii="Times New Roman" w:hAnsi="Times New Roman"/>
          <w:b/>
          <w:color w:val="000000"/>
          <w:sz w:val="24"/>
          <w:szCs w:val="24"/>
          <w:lang w:val="uk-UA"/>
        </w:rPr>
        <w:t>Розділ «Охорона праці» річного плану роботи</w:t>
      </w:r>
    </w:p>
    <w:p w:rsidR="006A6785" w:rsidRPr="00ED1DA0" w:rsidRDefault="006A6785" w:rsidP="006A6785">
      <w:pPr>
        <w:spacing w:after="166"/>
        <w:rPr>
          <w:rFonts w:ascii="Times New Roman" w:hAnsi="Times New Roman"/>
          <w:sz w:val="24"/>
          <w:szCs w:val="24"/>
          <w:lang w:val="uk-UA"/>
        </w:rPr>
      </w:pPr>
    </w:p>
    <w:tbl>
      <w:tblPr>
        <w:tblW w:w="9619" w:type="dxa"/>
        <w:jc w:val="center"/>
        <w:tblLayout w:type="fixed"/>
        <w:tblCellMar>
          <w:left w:w="40" w:type="dxa"/>
          <w:right w:w="40" w:type="dxa"/>
        </w:tblCellMar>
        <w:tblLook w:val="0000" w:firstRow="0" w:lastRow="0" w:firstColumn="0" w:lastColumn="0" w:noHBand="0" w:noVBand="0"/>
      </w:tblPr>
      <w:tblGrid>
        <w:gridCol w:w="414"/>
        <w:gridCol w:w="4960"/>
        <w:gridCol w:w="1381"/>
        <w:gridCol w:w="1648"/>
        <w:gridCol w:w="1201"/>
        <w:gridCol w:w="15"/>
      </w:tblGrid>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vAlign w:val="center"/>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sz w:val="24"/>
                <w:szCs w:val="24"/>
                <w:lang w:val="uk-UA"/>
              </w:rPr>
              <w:t>№</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Зміст роботи</w:t>
            </w:r>
          </w:p>
        </w:tc>
        <w:tc>
          <w:tcPr>
            <w:tcW w:w="1381" w:type="dxa"/>
            <w:tcBorders>
              <w:top w:val="single" w:sz="6" w:space="0" w:color="auto"/>
              <w:left w:val="single" w:sz="6" w:space="0" w:color="auto"/>
              <w:bottom w:val="single" w:sz="6" w:space="0" w:color="auto"/>
              <w:right w:val="single" w:sz="6" w:space="0" w:color="auto"/>
            </w:tcBorders>
            <w:shd w:val="clear" w:color="auto" w:fill="FFFFFF"/>
            <w:vAlign w:val="center"/>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Терміни</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Виконавець</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Примітка про виконання</w:t>
            </w:r>
          </w:p>
        </w:tc>
      </w:tr>
      <w:tr w:rsidR="006A6785" w:rsidRPr="00ED1DA0" w:rsidTr="006A6785">
        <w:trPr>
          <w:trHeight w:val="20"/>
          <w:jc w:val="center"/>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b/>
                <w:sz w:val="24"/>
                <w:szCs w:val="24"/>
                <w:lang w:val="uk-UA"/>
              </w:rPr>
            </w:pPr>
            <w:r w:rsidRPr="00ED1DA0">
              <w:rPr>
                <w:rFonts w:ascii="Times New Roman" w:hAnsi="Times New Roman"/>
                <w:b/>
                <w:color w:val="000000"/>
                <w:sz w:val="24"/>
                <w:szCs w:val="24"/>
                <w:lang w:val="uk-UA"/>
              </w:rPr>
              <w:t>І. ОРГАНІЗАЦІЙНІ ЗАХОДИ</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Підготувати розділ “Охорони праці” до плану роботи навчального закладу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15.08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Забезпечувати заклад законодавчими актами та нормативно-технічною документацією</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Скласти і затвердити перелік професій та посад працівників, на які повинні бути розроблені інструкції з охорони праці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15.08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noProof/>
                <w:sz w:val="24"/>
                <w:szCs w:val="24"/>
                <w:lang w:eastAsia="ru-RU"/>
              </w:rPr>
              <mc:AlternateContent>
                <mc:Choice Requires="wps">
                  <w:drawing>
                    <wp:anchor distT="0" distB="0" distL="114300" distR="114300" simplePos="0" relativeHeight="251659264" behindDoc="0" locked="0" layoutInCell="0" allowOverlap="1" wp14:anchorId="18A7ABAC" wp14:editId="7371A0FA">
                      <wp:simplePos x="0" y="0"/>
                      <wp:positionH relativeFrom="margin">
                        <wp:posOffset>-22860</wp:posOffset>
                      </wp:positionH>
                      <wp:positionV relativeFrom="paragraph">
                        <wp:posOffset>8705215</wp:posOffset>
                      </wp:positionV>
                      <wp:extent cx="6313805" cy="0"/>
                      <wp:effectExtent l="10795" t="8890" r="9525"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80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036CB8"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pt,685.45pt" to="495.35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" o:allowincell="f" strokeweight=".35pt">
                      <w10:wrap anchorx="margin"/>
                    </v:line>
                  </w:pict>
                </mc:Fallback>
              </mc:AlternateContent>
            </w:r>
            <w:r w:rsidRPr="00ED1DA0">
              <w:rPr>
                <w:rFonts w:ascii="Times New Roman" w:hAnsi="Times New Roman"/>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25.08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будівель і споруд, автотранспорту тощо</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нового навчального року</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25.08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Створити куточок (кабінет) охорони 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науково-методичні матеріали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25.09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Відповідальний за охорону праці та БЖД</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Підготувати навчальний заклад до опалювального сезону (документація для котельні, медогляд та навчання кочегарів)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1-а декада жовтня</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Керівник, відповідальний</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9.</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Розробити заходи щодо підготовки навчального закладу до роботи в осінньо-зимовий період</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15.10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Керівник,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10</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Своєчасно проводити розслідування кожного нещасного випадку (в побуті та під час навчально-виховного процесу) з працівниками закладу відповідно до чинних Положень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Після кожного випадку</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Керівник, 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11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Здійснювати аналіз стану травматизму серед учасників навчально-виховного процесу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Щоквартально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Керівник, відповідальний за БЖД</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12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Розробити заходи до розділу "Охорона праці" колективного договору (угоди)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01.01</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 ПК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13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Розробити заходи щодо підготовки навчального закладу до нового навчального року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15.04</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14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Готувати звіти про стан травматизму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Щоквартально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 відповідальний за ОП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trHeight w:val="20"/>
          <w:jc w:val="center"/>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b/>
                <w:sz w:val="24"/>
                <w:szCs w:val="24"/>
                <w:lang w:val="uk-UA"/>
              </w:rPr>
            </w:pPr>
            <w:r w:rsidRPr="00ED1DA0">
              <w:rPr>
                <w:rFonts w:ascii="Times New Roman" w:hAnsi="Times New Roman"/>
                <w:b/>
                <w:color w:val="000000"/>
                <w:sz w:val="24"/>
                <w:szCs w:val="24"/>
                <w:lang w:val="uk-UA"/>
              </w:rPr>
              <w:t>ІІ. НАВЧАННЯ</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Проводити навчання з питань охорони праці, безпеки життєдіяльності з ново призначеними працівниками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Перша декада жовтня</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 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535"/>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Проводити вступний інструктаж з новопризначеними працівниками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В  перший день роботи, перед початком роботи</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 xml:space="preserve">Директор </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color w:val="000000"/>
                <w:sz w:val="24"/>
                <w:szCs w:val="24"/>
                <w:lang w:val="uk-UA"/>
              </w:rPr>
            </w:pPr>
            <w:r w:rsidRPr="00ED1DA0">
              <w:rPr>
                <w:rFonts w:ascii="Times New Roman" w:hAnsi="Times New Roman"/>
                <w:color w:val="000000"/>
                <w:sz w:val="24"/>
                <w:szCs w:val="24"/>
                <w:lang w:val="uk-UA"/>
              </w:rPr>
              <w:t>Проводити інструктажі з охорони праці на робочому місці з:</w:t>
            </w:r>
          </w:p>
          <w:p w:rsidR="006A6785" w:rsidRPr="00ED1DA0" w:rsidRDefault="006A6785" w:rsidP="007A3474">
            <w:pPr>
              <w:widowControl w:val="0"/>
              <w:numPr>
                <w:ilvl w:val="0"/>
                <w:numId w:val="10"/>
              </w:numPr>
              <w:shd w:val="clear" w:color="auto" w:fill="FFFFFF"/>
              <w:autoSpaceDE w:val="0"/>
              <w:autoSpaceDN w:val="0"/>
              <w:adjustRightInd w:val="0"/>
              <w:spacing w:after="0" w:line="240" w:lineRule="auto"/>
              <w:rPr>
                <w:rFonts w:ascii="Times New Roman" w:hAnsi="Times New Roman"/>
                <w:color w:val="000000"/>
                <w:sz w:val="24"/>
                <w:szCs w:val="24"/>
                <w:lang w:val="uk-UA"/>
              </w:rPr>
            </w:pPr>
            <w:r w:rsidRPr="00ED1DA0">
              <w:rPr>
                <w:rFonts w:ascii="Times New Roman" w:hAnsi="Times New Roman"/>
                <w:color w:val="000000"/>
                <w:sz w:val="24"/>
                <w:szCs w:val="24"/>
                <w:lang w:val="uk-UA"/>
              </w:rPr>
              <w:t>педагогічними працівниками;</w:t>
            </w:r>
          </w:p>
          <w:p w:rsidR="006A6785" w:rsidRPr="00ED1DA0" w:rsidRDefault="006A6785" w:rsidP="007A3474">
            <w:pPr>
              <w:widowControl w:val="0"/>
              <w:numPr>
                <w:ilvl w:val="0"/>
                <w:numId w:val="10"/>
              </w:numPr>
              <w:shd w:val="clear" w:color="auto" w:fill="FFFFFF"/>
              <w:autoSpaceDE w:val="0"/>
              <w:autoSpaceDN w:val="0"/>
              <w:adjustRightInd w:val="0"/>
              <w:spacing w:after="0" w:line="240" w:lineRule="auto"/>
              <w:rPr>
                <w:rFonts w:ascii="Times New Roman" w:hAnsi="Times New Roman"/>
                <w:color w:val="000000"/>
                <w:sz w:val="24"/>
                <w:szCs w:val="24"/>
                <w:lang w:val="uk-UA"/>
              </w:rPr>
            </w:pPr>
            <w:r w:rsidRPr="00ED1DA0">
              <w:rPr>
                <w:rFonts w:ascii="Times New Roman" w:hAnsi="Times New Roman"/>
                <w:color w:val="000000"/>
                <w:sz w:val="24"/>
                <w:szCs w:val="24"/>
                <w:lang w:val="uk-UA"/>
              </w:rPr>
              <w:t>учителями предметів підвищеної небезпеки;</w:t>
            </w:r>
          </w:p>
          <w:p w:rsidR="006A6785" w:rsidRPr="00ED1DA0" w:rsidRDefault="006A6785" w:rsidP="007A3474">
            <w:pPr>
              <w:widowControl w:val="0"/>
              <w:numPr>
                <w:ilvl w:val="0"/>
                <w:numId w:val="10"/>
              </w:numPr>
              <w:shd w:val="clear" w:color="auto" w:fill="FFFFFF"/>
              <w:autoSpaceDE w:val="0"/>
              <w:autoSpaceDN w:val="0"/>
              <w:adjustRightInd w:val="0"/>
              <w:spacing w:after="0" w:line="240" w:lineRule="auto"/>
              <w:rPr>
                <w:rFonts w:ascii="Times New Roman" w:hAnsi="Times New Roman"/>
                <w:color w:val="000000"/>
                <w:sz w:val="24"/>
                <w:szCs w:val="24"/>
                <w:lang w:val="uk-UA"/>
              </w:rPr>
            </w:pPr>
            <w:r w:rsidRPr="00ED1DA0">
              <w:rPr>
                <w:rFonts w:ascii="Times New Roman" w:hAnsi="Times New Roman"/>
                <w:color w:val="000000"/>
                <w:sz w:val="24"/>
                <w:szCs w:val="24"/>
                <w:lang w:val="uk-UA"/>
              </w:rPr>
              <w:t>технічним персоналом;</w:t>
            </w:r>
          </w:p>
          <w:p w:rsidR="006A6785" w:rsidRPr="00ED1DA0" w:rsidRDefault="006A6785" w:rsidP="007A3474">
            <w:pPr>
              <w:widowControl w:val="0"/>
              <w:numPr>
                <w:ilvl w:val="0"/>
                <w:numId w:val="10"/>
              </w:numPr>
              <w:shd w:val="clear" w:color="auto" w:fill="FFFFFF"/>
              <w:autoSpaceDE w:val="0"/>
              <w:autoSpaceDN w:val="0"/>
              <w:adjustRightInd w:val="0"/>
              <w:spacing w:after="0" w:line="240" w:lineRule="auto"/>
              <w:rPr>
                <w:rFonts w:ascii="Times New Roman" w:hAnsi="Times New Roman"/>
                <w:color w:val="000000"/>
                <w:sz w:val="24"/>
                <w:szCs w:val="24"/>
                <w:lang w:val="uk-UA"/>
              </w:rPr>
            </w:pPr>
            <w:r w:rsidRPr="00ED1DA0">
              <w:rPr>
                <w:rFonts w:ascii="Times New Roman" w:hAnsi="Times New Roman"/>
                <w:color w:val="000000"/>
                <w:sz w:val="24"/>
                <w:szCs w:val="24"/>
                <w:lang w:val="uk-UA"/>
              </w:rPr>
              <w:t>працівниками харчоблоку;</w:t>
            </w:r>
          </w:p>
          <w:p w:rsidR="006A6785" w:rsidRPr="00ED1DA0" w:rsidRDefault="006A6785" w:rsidP="007A3474">
            <w:pPr>
              <w:widowControl w:val="0"/>
              <w:numPr>
                <w:ilvl w:val="0"/>
                <w:numId w:val="10"/>
              </w:numPr>
              <w:shd w:val="clear" w:color="auto" w:fill="FFFFFF"/>
              <w:autoSpaceDE w:val="0"/>
              <w:autoSpaceDN w:val="0"/>
              <w:adjustRightInd w:val="0"/>
              <w:spacing w:after="0" w:line="240" w:lineRule="auto"/>
              <w:rPr>
                <w:rFonts w:ascii="Times New Roman" w:hAnsi="Times New Roman"/>
                <w:sz w:val="24"/>
                <w:szCs w:val="24"/>
                <w:lang w:val="uk-UA"/>
              </w:rPr>
            </w:pPr>
            <w:r w:rsidRPr="00ED1DA0">
              <w:rPr>
                <w:rFonts w:ascii="Times New Roman" w:hAnsi="Times New Roman"/>
                <w:color w:val="000000"/>
                <w:sz w:val="24"/>
                <w:szCs w:val="24"/>
                <w:lang w:val="uk-UA"/>
              </w:rPr>
              <w:t>працівниками котельні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i/>
                <w:iCs/>
                <w:color w:val="000000"/>
                <w:sz w:val="24"/>
                <w:szCs w:val="24"/>
                <w:lang w:val="uk-UA"/>
              </w:rPr>
            </w:pPr>
            <w:r w:rsidRPr="00ED1DA0">
              <w:rPr>
                <w:rFonts w:ascii="Times New Roman" w:hAnsi="Times New Roman"/>
                <w:i/>
                <w:iCs/>
                <w:color w:val="000000"/>
                <w:sz w:val="24"/>
                <w:szCs w:val="24"/>
                <w:lang w:val="uk-UA"/>
              </w:rPr>
              <w:t>2 раз на рік</w:t>
            </w:r>
          </w:p>
          <w:p w:rsidR="006A6785" w:rsidRPr="00ED1DA0" w:rsidRDefault="006A6785" w:rsidP="006A6785">
            <w:pPr>
              <w:shd w:val="clear" w:color="auto" w:fill="FFFFFF"/>
              <w:rPr>
                <w:rFonts w:ascii="Times New Roman" w:hAnsi="Times New Roman"/>
                <w:i/>
                <w:iCs/>
                <w:color w:val="000000"/>
                <w:sz w:val="24"/>
                <w:szCs w:val="24"/>
                <w:lang w:val="uk-UA"/>
              </w:rPr>
            </w:pPr>
          </w:p>
          <w:p w:rsidR="006A6785" w:rsidRPr="00ED1DA0" w:rsidRDefault="006A6785" w:rsidP="006A6785">
            <w:pPr>
              <w:shd w:val="clear" w:color="auto" w:fill="FFFFFF"/>
              <w:rPr>
                <w:rFonts w:ascii="Times New Roman" w:hAnsi="Times New Roman"/>
                <w:i/>
                <w:iCs/>
                <w:color w:val="000000"/>
                <w:sz w:val="24"/>
                <w:szCs w:val="24"/>
                <w:lang w:val="uk-UA"/>
              </w:rPr>
            </w:pPr>
          </w:p>
          <w:p w:rsidR="006A6785" w:rsidRPr="00ED1DA0" w:rsidRDefault="006A6785" w:rsidP="006A6785">
            <w:pPr>
              <w:shd w:val="clear" w:color="auto" w:fill="FFFFFF"/>
              <w:rPr>
                <w:rFonts w:ascii="Times New Roman" w:hAnsi="Times New Roman"/>
                <w:i/>
                <w:iCs/>
                <w:color w:val="000000"/>
                <w:sz w:val="24"/>
                <w:szCs w:val="24"/>
                <w:lang w:val="uk-UA"/>
              </w:rPr>
            </w:pPr>
          </w:p>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1 раз на квартал</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Проводити цільові та позапланові інструктажі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Протягом року</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Надавати консультативну допомогу працівникам навчального закладу з питань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Відповідальний за ОП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trHeight w:val="20"/>
          <w:jc w:val="center"/>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
                <w:bCs/>
                <w:color w:val="000000"/>
                <w:sz w:val="24"/>
                <w:szCs w:val="24"/>
                <w:lang w:val="uk-UA"/>
              </w:rPr>
              <w:t>ІІІ. МАСОВІ ЗАХОДИ</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
              <w:jc w:val="center"/>
              <w:rPr>
                <w:rFonts w:ascii="Times New Roman" w:hAnsi="Times New Roman"/>
                <w:sz w:val="24"/>
                <w:szCs w:val="24"/>
                <w:lang w:val="uk-UA"/>
              </w:rPr>
            </w:pPr>
            <w:r w:rsidRPr="00ED1DA0">
              <w:rPr>
                <w:rFonts w:ascii="Times New Roman" w:hAnsi="Times New Roman"/>
                <w:bCs/>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493"/>
              <w:rPr>
                <w:rFonts w:ascii="Times New Roman" w:hAnsi="Times New Roman"/>
                <w:sz w:val="24"/>
                <w:szCs w:val="24"/>
                <w:lang w:val="uk-UA"/>
              </w:rPr>
            </w:pPr>
            <w:r w:rsidRPr="00ED1DA0">
              <w:rPr>
                <w:rFonts w:ascii="Times New Roman" w:hAnsi="Times New Roman"/>
                <w:color w:val="000000"/>
                <w:sz w:val="24"/>
                <w:szCs w:val="24"/>
                <w:lang w:val="uk-UA"/>
              </w:rPr>
              <w:t>Розглядати питання з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i/>
                <w:iCs/>
                <w:color w:val="000000"/>
                <w:sz w:val="24"/>
                <w:szCs w:val="24"/>
                <w:lang w:val="uk-UA"/>
              </w:rPr>
            </w:pP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color w:val="000000"/>
                <w:sz w:val="24"/>
                <w:szCs w:val="24"/>
                <w:lang w:val="uk-UA"/>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7A3474">
            <w:pPr>
              <w:widowControl w:val="0"/>
              <w:numPr>
                <w:ilvl w:val="0"/>
                <w:numId w:val="11"/>
              </w:numPr>
              <w:shd w:val="clear" w:color="auto" w:fill="FFFFFF"/>
              <w:tabs>
                <w:tab w:val="clear" w:pos="749"/>
                <w:tab w:val="num" w:pos="374"/>
              </w:tabs>
              <w:autoSpaceDE w:val="0"/>
              <w:autoSpaceDN w:val="0"/>
              <w:adjustRightInd w:val="0"/>
              <w:spacing w:after="0" w:line="240" w:lineRule="auto"/>
              <w:ind w:left="374" w:right="7" w:hanging="284"/>
              <w:rPr>
                <w:rFonts w:ascii="Times New Roman" w:hAnsi="Times New Roman"/>
                <w:sz w:val="24"/>
                <w:szCs w:val="24"/>
                <w:lang w:val="uk-UA"/>
              </w:rPr>
            </w:pPr>
            <w:r w:rsidRPr="00ED1DA0">
              <w:rPr>
                <w:rFonts w:ascii="Times New Roman" w:hAnsi="Times New Roman"/>
                <w:b/>
                <w:bCs/>
                <w:i/>
                <w:iCs/>
                <w:color w:val="000000"/>
                <w:sz w:val="24"/>
                <w:szCs w:val="24"/>
                <w:lang w:val="uk-UA"/>
              </w:rPr>
              <w:t>на педраді:</w:t>
            </w:r>
          </w:p>
          <w:p w:rsidR="006A6785" w:rsidRPr="00ED1DA0" w:rsidRDefault="006A6785" w:rsidP="007A3474">
            <w:pPr>
              <w:widowControl w:val="0"/>
              <w:numPr>
                <w:ilvl w:val="1"/>
                <w:numId w:val="11"/>
              </w:numPr>
              <w:shd w:val="clear" w:color="auto" w:fill="FFFFFF"/>
              <w:tabs>
                <w:tab w:val="clear" w:pos="1469"/>
                <w:tab w:val="num" w:pos="657"/>
              </w:tabs>
              <w:autoSpaceDE w:val="0"/>
              <w:autoSpaceDN w:val="0"/>
              <w:adjustRightInd w:val="0"/>
              <w:spacing w:after="0" w:line="240" w:lineRule="auto"/>
              <w:ind w:left="657" w:right="7" w:hanging="283"/>
              <w:rPr>
                <w:rFonts w:ascii="Times New Roman" w:hAnsi="Times New Roman"/>
                <w:sz w:val="24"/>
                <w:szCs w:val="24"/>
                <w:lang w:val="uk-UA"/>
              </w:rPr>
            </w:pPr>
            <w:r w:rsidRPr="00ED1DA0">
              <w:rPr>
                <w:rFonts w:ascii="Times New Roman" w:hAnsi="Times New Roman"/>
                <w:color w:val="000000"/>
                <w:sz w:val="24"/>
                <w:szCs w:val="24"/>
                <w:lang w:val="uk-UA"/>
              </w:rPr>
              <w:t>«Про стан виробничого та побутового травматизму учасників навчально-виховного процесу»;</w:t>
            </w:r>
          </w:p>
          <w:p w:rsidR="006A6785" w:rsidRPr="00ED1DA0" w:rsidRDefault="006A6785" w:rsidP="007A3474">
            <w:pPr>
              <w:widowControl w:val="0"/>
              <w:numPr>
                <w:ilvl w:val="1"/>
                <w:numId w:val="11"/>
              </w:numPr>
              <w:shd w:val="clear" w:color="auto" w:fill="FFFFFF"/>
              <w:tabs>
                <w:tab w:val="clear" w:pos="1469"/>
                <w:tab w:val="num" w:pos="657"/>
              </w:tabs>
              <w:autoSpaceDE w:val="0"/>
              <w:autoSpaceDN w:val="0"/>
              <w:adjustRightInd w:val="0"/>
              <w:spacing w:after="0" w:line="240" w:lineRule="auto"/>
              <w:ind w:left="657" w:right="7" w:hanging="283"/>
              <w:rPr>
                <w:rFonts w:ascii="Times New Roman" w:hAnsi="Times New Roman"/>
                <w:sz w:val="24"/>
                <w:szCs w:val="24"/>
                <w:lang w:val="uk-UA"/>
              </w:rPr>
            </w:pPr>
            <w:r w:rsidRPr="00ED1DA0">
              <w:rPr>
                <w:rFonts w:ascii="Times New Roman" w:hAnsi="Times New Roman"/>
                <w:color w:val="000000"/>
                <w:sz w:val="24"/>
                <w:szCs w:val="24"/>
                <w:lang w:val="uk-UA"/>
              </w:rPr>
              <w:t>«Виконання наказу про організацію роботи з охорони праці»;</w:t>
            </w:r>
          </w:p>
          <w:p w:rsidR="006A6785" w:rsidRPr="00ED1DA0" w:rsidRDefault="006A6785" w:rsidP="007A3474">
            <w:pPr>
              <w:widowControl w:val="0"/>
              <w:numPr>
                <w:ilvl w:val="1"/>
                <w:numId w:val="11"/>
              </w:numPr>
              <w:shd w:val="clear" w:color="auto" w:fill="FFFFFF"/>
              <w:tabs>
                <w:tab w:val="clear" w:pos="1469"/>
                <w:tab w:val="num" w:pos="657"/>
              </w:tabs>
              <w:autoSpaceDE w:val="0"/>
              <w:autoSpaceDN w:val="0"/>
              <w:adjustRightInd w:val="0"/>
              <w:spacing w:after="0" w:line="240" w:lineRule="auto"/>
              <w:ind w:left="657" w:right="7" w:hanging="283"/>
              <w:rPr>
                <w:rFonts w:ascii="Times New Roman" w:hAnsi="Times New Roman"/>
                <w:sz w:val="24"/>
                <w:szCs w:val="24"/>
                <w:lang w:val="uk-UA"/>
              </w:rPr>
            </w:pPr>
            <w:r w:rsidRPr="00ED1DA0">
              <w:rPr>
                <w:rFonts w:ascii="Times New Roman" w:hAnsi="Times New Roman"/>
                <w:color w:val="000000"/>
                <w:sz w:val="24"/>
                <w:szCs w:val="24"/>
                <w:lang w:val="uk-UA"/>
              </w:rPr>
              <w:t>«Про стан роботи з питань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i/>
                <w:iCs/>
                <w:color w:val="000000"/>
                <w:sz w:val="24"/>
                <w:szCs w:val="24"/>
                <w:lang w:val="uk-UA"/>
              </w:rPr>
            </w:pPr>
          </w:p>
          <w:p w:rsidR="006A6785" w:rsidRPr="00ED1DA0" w:rsidRDefault="006A6785" w:rsidP="006A6785">
            <w:pPr>
              <w:shd w:val="clear" w:color="auto" w:fill="FFFFFF"/>
              <w:rPr>
                <w:rFonts w:ascii="Times New Roman" w:hAnsi="Times New Roman"/>
                <w:i/>
                <w:iCs/>
                <w:color w:val="000000"/>
                <w:sz w:val="24"/>
                <w:szCs w:val="24"/>
                <w:lang w:val="uk-UA"/>
              </w:rPr>
            </w:pPr>
            <w:r w:rsidRPr="00ED1DA0">
              <w:rPr>
                <w:rFonts w:ascii="Times New Roman" w:hAnsi="Times New Roman"/>
                <w:i/>
                <w:iCs/>
                <w:color w:val="000000"/>
                <w:sz w:val="24"/>
                <w:szCs w:val="24"/>
                <w:lang w:val="uk-UA"/>
              </w:rPr>
              <w:t>Січень</w:t>
            </w:r>
          </w:p>
          <w:p w:rsidR="006A6785" w:rsidRPr="00ED1DA0" w:rsidRDefault="006A6785" w:rsidP="006A6785">
            <w:pPr>
              <w:shd w:val="clear" w:color="auto" w:fill="FFFFFF"/>
              <w:rPr>
                <w:rFonts w:ascii="Times New Roman" w:hAnsi="Times New Roman"/>
                <w:i/>
                <w:iCs/>
                <w:color w:val="000000"/>
                <w:sz w:val="24"/>
                <w:szCs w:val="24"/>
                <w:lang w:val="uk-UA"/>
              </w:rPr>
            </w:pPr>
          </w:p>
          <w:p w:rsidR="006A6785" w:rsidRPr="00ED1DA0" w:rsidRDefault="006A6785" w:rsidP="006A6785">
            <w:pPr>
              <w:shd w:val="clear" w:color="auto" w:fill="FFFFFF"/>
              <w:rPr>
                <w:rFonts w:ascii="Times New Roman" w:hAnsi="Times New Roman"/>
                <w:sz w:val="24"/>
                <w:szCs w:val="24"/>
                <w:lang w:val="uk-UA"/>
              </w:rPr>
            </w:pPr>
          </w:p>
          <w:p w:rsidR="006A6785" w:rsidRPr="00ED1DA0" w:rsidRDefault="006A6785" w:rsidP="006A6785">
            <w:pPr>
              <w:shd w:val="clear" w:color="auto" w:fill="FFFFFF"/>
              <w:ind w:firstLine="28"/>
              <w:rPr>
                <w:rFonts w:ascii="Times New Roman" w:hAnsi="Times New Roman"/>
                <w:i/>
                <w:iCs/>
                <w:color w:val="000000"/>
                <w:sz w:val="24"/>
                <w:szCs w:val="24"/>
                <w:lang w:val="uk-UA"/>
              </w:rPr>
            </w:pPr>
            <w:r w:rsidRPr="00ED1DA0">
              <w:rPr>
                <w:rFonts w:ascii="Times New Roman" w:hAnsi="Times New Roman"/>
                <w:i/>
                <w:iCs/>
                <w:color w:val="000000"/>
                <w:sz w:val="24"/>
                <w:szCs w:val="24"/>
                <w:lang w:val="uk-UA"/>
              </w:rPr>
              <w:t>Червень</w:t>
            </w:r>
          </w:p>
          <w:p w:rsidR="006A6785" w:rsidRPr="00ED1DA0" w:rsidRDefault="006A6785" w:rsidP="006A6785">
            <w:pPr>
              <w:shd w:val="clear" w:color="auto" w:fill="FFFFFF"/>
              <w:ind w:firstLine="28"/>
              <w:rPr>
                <w:rFonts w:ascii="Times New Roman" w:hAnsi="Times New Roman"/>
                <w:i/>
                <w:iCs/>
                <w:color w:val="000000"/>
                <w:sz w:val="24"/>
                <w:szCs w:val="24"/>
                <w:lang w:val="uk-UA"/>
              </w:rPr>
            </w:pPr>
          </w:p>
          <w:p w:rsidR="006A6785" w:rsidRPr="00ED1DA0" w:rsidRDefault="006A6785" w:rsidP="006A6785">
            <w:pPr>
              <w:shd w:val="clear" w:color="auto" w:fill="FFFFFF"/>
              <w:ind w:firstLine="28"/>
              <w:rPr>
                <w:rFonts w:ascii="Times New Roman" w:hAnsi="Times New Roman"/>
                <w:sz w:val="24"/>
                <w:szCs w:val="24"/>
                <w:lang w:val="uk-UA"/>
              </w:rPr>
            </w:pPr>
            <w:r w:rsidRPr="00ED1DA0">
              <w:rPr>
                <w:rFonts w:ascii="Times New Roman" w:hAnsi="Times New Roman"/>
                <w:i/>
                <w:iCs/>
                <w:color w:val="000000"/>
                <w:sz w:val="24"/>
                <w:szCs w:val="24"/>
                <w:lang w:val="uk-UA"/>
              </w:rPr>
              <w:t>Червень</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33" w:hanging="7"/>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color w:val="000000"/>
                <w:sz w:val="24"/>
                <w:szCs w:val="24"/>
                <w:lang w:val="uk-UA"/>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7A3474">
            <w:pPr>
              <w:widowControl w:val="0"/>
              <w:numPr>
                <w:ilvl w:val="0"/>
                <w:numId w:val="11"/>
              </w:numPr>
              <w:shd w:val="clear" w:color="auto" w:fill="FFFFFF"/>
              <w:tabs>
                <w:tab w:val="clear" w:pos="749"/>
                <w:tab w:val="num" w:pos="374"/>
              </w:tabs>
              <w:autoSpaceDE w:val="0"/>
              <w:autoSpaceDN w:val="0"/>
              <w:adjustRightInd w:val="0"/>
              <w:spacing w:after="0" w:line="240" w:lineRule="auto"/>
              <w:ind w:left="374" w:right="7" w:hanging="284"/>
              <w:rPr>
                <w:rFonts w:ascii="Times New Roman" w:hAnsi="Times New Roman"/>
                <w:b/>
                <w:bCs/>
                <w:i/>
                <w:iCs/>
                <w:color w:val="000000"/>
                <w:sz w:val="24"/>
                <w:szCs w:val="24"/>
                <w:lang w:val="uk-UA"/>
              </w:rPr>
            </w:pPr>
            <w:r w:rsidRPr="00ED1DA0">
              <w:rPr>
                <w:rFonts w:ascii="Times New Roman" w:hAnsi="Times New Roman"/>
                <w:b/>
                <w:bCs/>
                <w:i/>
                <w:iCs/>
                <w:color w:val="000000"/>
                <w:sz w:val="24"/>
                <w:szCs w:val="24"/>
                <w:lang w:val="uk-UA"/>
              </w:rPr>
              <w:t>на нараді при директорі:</w:t>
            </w:r>
          </w:p>
          <w:p w:rsidR="006A6785" w:rsidRPr="00ED1DA0" w:rsidRDefault="006A6785" w:rsidP="007A3474">
            <w:pPr>
              <w:widowControl w:val="0"/>
              <w:numPr>
                <w:ilvl w:val="0"/>
                <w:numId w:val="12"/>
              </w:numPr>
              <w:shd w:val="clear" w:color="auto" w:fill="FFFFFF"/>
              <w:autoSpaceDE w:val="0"/>
              <w:autoSpaceDN w:val="0"/>
              <w:adjustRightInd w:val="0"/>
              <w:spacing w:after="0" w:line="240" w:lineRule="auto"/>
              <w:ind w:right="7"/>
              <w:rPr>
                <w:rFonts w:ascii="Times New Roman" w:hAnsi="Times New Roman"/>
                <w:b/>
                <w:bCs/>
                <w:i/>
                <w:iCs/>
                <w:color w:val="000000"/>
                <w:sz w:val="24"/>
                <w:szCs w:val="24"/>
                <w:lang w:val="uk-UA"/>
              </w:rPr>
            </w:pPr>
            <w:r w:rsidRPr="00ED1DA0">
              <w:rPr>
                <w:rFonts w:ascii="Times New Roman" w:hAnsi="Times New Roman"/>
                <w:color w:val="000000"/>
                <w:sz w:val="24"/>
                <w:szCs w:val="24"/>
                <w:lang w:val="uk-UA"/>
              </w:rPr>
              <w:t>«Про впровадження СУОП»;</w:t>
            </w:r>
          </w:p>
          <w:p w:rsidR="006A6785" w:rsidRPr="00ED1DA0" w:rsidRDefault="006A6785" w:rsidP="007A3474">
            <w:pPr>
              <w:widowControl w:val="0"/>
              <w:numPr>
                <w:ilvl w:val="0"/>
                <w:numId w:val="12"/>
              </w:numPr>
              <w:shd w:val="clear" w:color="auto" w:fill="FFFFFF"/>
              <w:autoSpaceDE w:val="0"/>
              <w:autoSpaceDN w:val="0"/>
              <w:adjustRightInd w:val="0"/>
              <w:spacing w:after="0" w:line="240" w:lineRule="auto"/>
              <w:ind w:right="7"/>
              <w:rPr>
                <w:rFonts w:ascii="Times New Roman" w:hAnsi="Times New Roman"/>
                <w:b/>
                <w:bCs/>
                <w:i/>
                <w:iCs/>
                <w:color w:val="000000"/>
                <w:sz w:val="24"/>
                <w:szCs w:val="24"/>
                <w:lang w:val="uk-UA"/>
              </w:rPr>
            </w:pPr>
            <w:r w:rsidRPr="00ED1DA0">
              <w:rPr>
                <w:rFonts w:ascii="Times New Roman" w:hAnsi="Times New Roman"/>
                <w:color w:val="000000"/>
                <w:sz w:val="24"/>
                <w:szCs w:val="24"/>
                <w:lang w:val="uk-UA"/>
              </w:rPr>
              <w:t>«Про результати участі закладу в районному (міському, обласному) етапі огляду-конкурсу стану умов і охорони праці в закладі»;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i/>
                <w:iCs/>
                <w:color w:val="000000"/>
                <w:sz w:val="24"/>
                <w:szCs w:val="24"/>
                <w:lang w:val="uk-UA"/>
              </w:rPr>
            </w:pPr>
          </w:p>
          <w:p w:rsidR="006A6785" w:rsidRPr="00ED1DA0" w:rsidRDefault="006A6785" w:rsidP="006A6785">
            <w:pPr>
              <w:shd w:val="clear" w:color="auto" w:fill="FFFFFF"/>
              <w:rPr>
                <w:rFonts w:ascii="Times New Roman" w:hAnsi="Times New Roman"/>
                <w:i/>
                <w:iCs/>
                <w:color w:val="000000"/>
                <w:sz w:val="24"/>
                <w:szCs w:val="24"/>
                <w:lang w:val="uk-UA"/>
              </w:rPr>
            </w:pPr>
            <w:r w:rsidRPr="00ED1DA0">
              <w:rPr>
                <w:rFonts w:ascii="Times New Roman" w:hAnsi="Times New Roman"/>
                <w:i/>
                <w:iCs/>
                <w:color w:val="000000"/>
                <w:sz w:val="24"/>
                <w:szCs w:val="24"/>
                <w:lang w:val="uk-UA"/>
              </w:rPr>
              <w:t>Вересень</w:t>
            </w:r>
          </w:p>
          <w:p w:rsidR="006A6785" w:rsidRPr="00ED1DA0" w:rsidRDefault="006A6785" w:rsidP="006A6785">
            <w:pPr>
              <w:shd w:val="clear" w:color="auto" w:fill="FFFFFF"/>
              <w:rPr>
                <w:rFonts w:ascii="Times New Roman" w:hAnsi="Times New Roman"/>
                <w:i/>
                <w:iCs/>
                <w:color w:val="000000"/>
                <w:sz w:val="24"/>
                <w:szCs w:val="24"/>
                <w:lang w:val="uk-UA"/>
              </w:rPr>
            </w:pPr>
            <w:r w:rsidRPr="00ED1DA0">
              <w:rPr>
                <w:rFonts w:ascii="Times New Roman" w:hAnsi="Times New Roman"/>
                <w:i/>
                <w:iCs/>
                <w:color w:val="000000"/>
                <w:sz w:val="24"/>
                <w:szCs w:val="24"/>
                <w:lang w:val="uk-UA"/>
              </w:rPr>
              <w:t>Грудень</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33" w:hanging="7"/>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color w:val="000000"/>
                <w:sz w:val="24"/>
                <w:szCs w:val="24"/>
                <w:lang w:val="uk-UA"/>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7A3474">
            <w:pPr>
              <w:widowControl w:val="0"/>
              <w:numPr>
                <w:ilvl w:val="0"/>
                <w:numId w:val="11"/>
              </w:numPr>
              <w:shd w:val="clear" w:color="auto" w:fill="FFFFFF"/>
              <w:tabs>
                <w:tab w:val="clear" w:pos="749"/>
                <w:tab w:val="num" w:pos="374"/>
              </w:tabs>
              <w:autoSpaceDE w:val="0"/>
              <w:autoSpaceDN w:val="0"/>
              <w:adjustRightInd w:val="0"/>
              <w:spacing w:after="0" w:line="240" w:lineRule="auto"/>
              <w:ind w:left="374" w:right="7" w:hanging="284"/>
              <w:rPr>
                <w:rFonts w:ascii="Times New Roman" w:hAnsi="Times New Roman"/>
                <w:b/>
                <w:bCs/>
                <w:i/>
                <w:iCs/>
                <w:color w:val="000000"/>
                <w:sz w:val="24"/>
                <w:szCs w:val="24"/>
                <w:lang w:val="uk-UA"/>
              </w:rPr>
            </w:pPr>
            <w:r w:rsidRPr="00ED1DA0">
              <w:rPr>
                <w:rFonts w:ascii="Times New Roman" w:hAnsi="Times New Roman"/>
                <w:b/>
                <w:bCs/>
                <w:i/>
                <w:iCs/>
                <w:color w:val="000000"/>
                <w:sz w:val="24"/>
                <w:szCs w:val="24"/>
                <w:lang w:val="uk-UA"/>
              </w:rPr>
              <w:t>на зборах трудового колективу:</w:t>
            </w:r>
          </w:p>
          <w:p w:rsidR="006A6785" w:rsidRPr="00ED1DA0" w:rsidRDefault="006A6785" w:rsidP="007A3474">
            <w:pPr>
              <w:widowControl w:val="0"/>
              <w:numPr>
                <w:ilvl w:val="1"/>
                <w:numId w:val="11"/>
              </w:numPr>
              <w:shd w:val="clear" w:color="auto" w:fill="FFFFFF"/>
              <w:tabs>
                <w:tab w:val="clear" w:pos="1469"/>
                <w:tab w:val="num" w:pos="799"/>
              </w:tabs>
              <w:autoSpaceDE w:val="0"/>
              <w:autoSpaceDN w:val="0"/>
              <w:adjustRightInd w:val="0"/>
              <w:spacing w:after="0" w:line="240" w:lineRule="auto"/>
              <w:ind w:left="799" w:right="7"/>
              <w:rPr>
                <w:rFonts w:ascii="Times New Roman" w:hAnsi="Times New Roman"/>
                <w:b/>
                <w:bCs/>
                <w:i/>
                <w:iCs/>
                <w:color w:val="000000"/>
                <w:sz w:val="24"/>
                <w:szCs w:val="24"/>
                <w:lang w:val="uk-UA"/>
              </w:rPr>
            </w:pPr>
            <w:r w:rsidRPr="00ED1DA0">
              <w:rPr>
                <w:rFonts w:ascii="Times New Roman" w:hAnsi="Times New Roman"/>
                <w:color w:val="000000"/>
                <w:sz w:val="24"/>
                <w:szCs w:val="24"/>
                <w:lang w:val="uk-UA"/>
              </w:rPr>
              <w:t>«Про підготовку закладу до роботи в новому навчальному році та осінньо-зимовий період»;</w:t>
            </w:r>
          </w:p>
          <w:p w:rsidR="006A6785" w:rsidRPr="00ED1DA0" w:rsidRDefault="006A6785" w:rsidP="007A3474">
            <w:pPr>
              <w:widowControl w:val="0"/>
              <w:numPr>
                <w:ilvl w:val="1"/>
                <w:numId w:val="11"/>
              </w:numPr>
              <w:shd w:val="clear" w:color="auto" w:fill="FFFFFF"/>
              <w:tabs>
                <w:tab w:val="clear" w:pos="1469"/>
                <w:tab w:val="num" w:pos="799"/>
              </w:tabs>
              <w:autoSpaceDE w:val="0"/>
              <w:autoSpaceDN w:val="0"/>
              <w:adjustRightInd w:val="0"/>
              <w:spacing w:after="0" w:line="240" w:lineRule="auto"/>
              <w:ind w:left="799" w:right="7"/>
              <w:rPr>
                <w:rFonts w:ascii="Times New Roman" w:hAnsi="Times New Roman"/>
                <w:b/>
                <w:bCs/>
                <w:i/>
                <w:iCs/>
                <w:color w:val="000000"/>
                <w:sz w:val="24"/>
                <w:szCs w:val="24"/>
                <w:lang w:val="uk-UA"/>
              </w:rPr>
            </w:pPr>
            <w:r w:rsidRPr="00ED1DA0">
              <w:rPr>
                <w:rFonts w:ascii="Times New Roman" w:hAnsi="Times New Roman"/>
                <w:color w:val="000000"/>
                <w:sz w:val="24"/>
                <w:szCs w:val="24"/>
                <w:lang w:val="uk-UA"/>
              </w:rPr>
              <w:t>«Про виконання заходів, зазначених у розділі «Охорона праці» колдоговору»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i/>
                <w:iCs/>
                <w:color w:val="000000"/>
                <w:sz w:val="24"/>
                <w:szCs w:val="24"/>
                <w:lang w:val="uk-UA"/>
              </w:rPr>
            </w:pPr>
          </w:p>
          <w:p w:rsidR="006A6785" w:rsidRPr="00ED1DA0" w:rsidRDefault="006A6785" w:rsidP="006A6785">
            <w:pPr>
              <w:shd w:val="clear" w:color="auto" w:fill="FFFFFF"/>
              <w:rPr>
                <w:rFonts w:ascii="Times New Roman" w:hAnsi="Times New Roman"/>
                <w:i/>
                <w:iCs/>
                <w:color w:val="000000"/>
                <w:sz w:val="24"/>
                <w:szCs w:val="24"/>
                <w:lang w:val="uk-UA"/>
              </w:rPr>
            </w:pPr>
            <w:r w:rsidRPr="00ED1DA0">
              <w:rPr>
                <w:rFonts w:ascii="Times New Roman" w:hAnsi="Times New Roman"/>
                <w:i/>
                <w:iCs/>
                <w:color w:val="000000"/>
                <w:sz w:val="24"/>
                <w:szCs w:val="24"/>
                <w:lang w:val="uk-UA"/>
              </w:rPr>
              <w:t>Квітень</w:t>
            </w:r>
          </w:p>
          <w:p w:rsidR="006A6785" w:rsidRPr="00ED1DA0" w:rsidRDefault="006A6785" w:rsidP="006A6785">
            <w:pPr>
              <w:shd w:val="clear" w:color="auto" w:fill="FFFFFF"/>
              <w:rPr>
                <w:rFonts w:ascii="Times New Roman" w:hAnsi="Times New Roman"/>
                <w:i/>
                <w:iCs/>
                <w:color w:val="000000"/>
                <w:sz w:val="24"/>
                <w:szCs w:val="24"/>
                <w:lang w:val="uk-UA"/>
              </w:rPr>
            </w:pPr>
          </w:p>
          <w:p w:rsidR="006A6785" w:rsidRPr="00ED1DA0" w:rsidRDefault="006A6785" w:rsidP="006A6785">
            <w:pPr>
              <w:shd w:val="clear" w:color="auto" w:fill="FFFFFF"/>
              <w:rPr>
                <w:rFonts w:ascii="Times New Roman" w:hAnsi="Times New Roman"/>
                <w:i/>
                <w:iCs/>
                <w:color w:val="000000"/>
                <w:sz w:val="24"/>
                <w:szCs w:val="24"/>
                <w:lang w:val="uk-UA"/>
              </w:rPr>
            </w:pPr>
            <w:r w:rsidRPr="00ED1DA0">
              <w:rPr>
                <w:rFonts w:ascii="Times New Roman" w:hAnsi="Times New Roman"/>
                <w:i/>
                <w:iCs/>
                <w:color w:val="000000"/>
                <w:sz w:val="24"/>
                <w:szCs w:val="24"/>
                <w:lang w:val="uk-UA"/>
              </w:rPr>
              <w:t>Грудень</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33" w:hanging="7"/>
              <w:rPr>
                <w:rFonts w:ascii="Times New Roman" w:hAnsi="Times New Roman"/>
                <w:i/>
                <w:iCs/>
                <w:color w:val="000000"/>
                <w:sz w:val="24"/>
                <w:szCs w:val="24"/>
                <w:lang w:val="uk-UA"/>
              </w:rPr>
            </w:pPr>
            <w:r w:rsidRPr="00ED1DA0">
              <w:rPr>
                <w:rFonts w:ascii="Times New Roman" w:hAnsi="Times New Roman"/>
                <w:i/>
                <w:iCs/>
                <w:color w:val="000000"/>
                <w:sz w:val="24"/>
                <w:szCs w:val="24"/>
                <w:lang w:val="uk-UA"/>
              </w:rPr>
              <w:t>Голова ПК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4"/>
              <w:jc w:val="center"/>
              <w:rPr>
                <w:rFonts w:ascii="Times New Roman" w:hAnsi="Times New Roman"/>
                <w:sz w:val="24"/>
                <w:szCs w:val="24"/>
                <w:lang w:val="uk-UA"/>
              </w:rPr>
            </w:pPr>
            <w:r w:rsidRPr="00ED1DA0">
              <w:rPr>
                <w:rFonts w:ascii="Times New Roman" w:hAnsi="Times New Roman"/>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4" w:right="259"/>
              <w:rPr>
                <w:rFonts w:ascii="Times New Roman" w:hAnsi="Times New Roman"/>
                <w:sz w:val="24"/>
                <w:szCs w:val="24"/>
                <w:lang w:val="uk-UA"/>
              </w:rPr>
            </w:pPr>
            <w:r w:rsidRPr="00ED1DA0">
              <w:rPr>
                <w:rFonts w:ascii="Times New Roman" w:hAnsi="Times New Roman"/>
                <w:color w:val="000000"/>
                <w:sz w:val="24"/>
                <w:szCs w:val="24"/>
                <w:lang w:val="uk-UA"/>
              </w:rPr>
              <w:t>Готувати матеріали до участі у районному етапі Всеукраїнського огляду-конкурсу стану умов і охорони праці в закладі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15.01</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90" w:hanging="11"/>
              <w:rPr>
                <w:rFonts w:ascii="Times New Roman" w:hAnsi="Times New Roman"/>
                <w:sz w:val="24"/>
                <w:szCs w:val="24"/>
                <w:lang w:val="uk-UA"/>
              </w:rPr>
            </w:pPr>
            <w:r w:rsidRPr="00ED1DA0">
              <w:rPr>
                <w:rFonts w:ascii="Times New Roman" w:hAnsi="Times New Roman"/>
                <w:i/>
                <w:iCs/>
                <w:color w:val="000000"/>
                <w:sz w:val="24"/>
                <w:szCs w:val="24"/>
                <w:lang w:val="uk-UA"/>
              </w:rPr>
              <w:t>Директор, 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7"/>
              <w:jc w:val="center"/>
              <w:rPr>
                <w:rFonts w:ascii="Times New Roman" w:hAnsi="Times New Roman"/>
                <w:sz w:val="24"/>
                <w:szCs w:val="24"/>
                <w:lang w:val="uk-UA"/>
              </w:rPr>
            </w:pPr>
            <w:r w:rsidRPr="00ED1DA0">
              <w:rPr>
                <w:rFonts w:ascii="Times New Roman" w:hAnsi="Times New Roman"/>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7" w:right="259"/>
              <w:rPr>
                <w:rFonts w:ascii="Times New Roman" w:hAnsi="Times New Roman"/>
                <w:sz w:val="24"/>
                <w:szCs w:val="24"/>
                <w:lang w:val="uk-UA"/>
              </w:rPr>
            </w:pPr>
            <w:r w:rsidRPr="00ED1DA0">
              <w:rPr>
                <w:rFonts w:ascii="Times New Roman" w:hAnsi="Times New Roman"/>
                <w:color w:val="000000"/>
                <w:sz w:val="24"/>
                <w:szCs w:val="24"/>
                <w:lang w:val="uk-UA"/>
              </w:rPr>
              <w:t>Готувати матеріали до участі у районному етапі обласного огляду-конкурс на кращу роботу закладу з питань збереження життя і здоров’я учнів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20.05</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66" w:hanging="22"/>
              <w:rPr>
                <w:rFonts w:ascii="Times New Roman" w:hAnsi="Times New Roman"/>
                <w:sz w:val="24"/>
                <w:szCs w:val="24"/>
                <w:lang w:val="uk-UA"/>
              </w:rPr>
            </w:pPr>
            <w:r w:rsidRPr="00ED1DA0">
              <w:rPr>
                <w:rFonts w:ascii="Times New Roman" w:hAnsi="Times New Roman"/>
                <w:i/>
                <w:iCs/>
                <w:color w:val="000000"/>
                <w:sz w:val="24"/>
                <w:szCs w:val="24"/>
                <w:lang w:val="uk-UA"/>
              </w:rPr>
              <w:t>Директор, відповідальний за БЖД</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 w:right="338"/>
              <w:rPr>
                <w:rFonts w:ascii="Times New Roman" w:hAnsi="Times New Roman"/>
                <w:sz w:val="24"/>
                <w:szCs w:val="24"/>
                <w:lang w:val="uk-UA"/>
              </w:rPr>
            </w:pPr>
            <w:r w:rsidRPr="00ED1DA0">
              <w:rPr>
                <w:rFonts w:ascii="Times New Roman" w:hAnsi="Times New Roman"/>
                <w:color w:val="000000"/>
                <w:sz w:val="24"/>
                <w:szCs w:val="24"/>
                <w:lang w:val="uk-UA"/>
              </w:rPr>
              <w:t>Проводити Тижні охорони праці відповідно до діючого Положення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95" w:hanging="7"/>
              <w:rPr>
                <w:rFonts w:ascii="Times New Roman" w:hAnsi="Times New Roman"/>
                <w:sz w:val="24"/>
                <w:szCs w:val="24"/>
                <w:lang w:val="uk-UA"/>
              </w:rPr>
            </w:pPr>
            <w:r w:rsidRPr="00ED1DA0">
              <w:rPr>
                <w:rFonts w:ascii="Times New Roman" w:hAnsi="Times New Roman"/>
                <w:i/>
                <w:iCs/>
                <w:color w:val="000000"/>
                <w:sz w:val="24"/>
                <w:szCs w:val="24"/>
                <w:lang w:val="uk-UA"/>
              </w:rPr>
              <w:t>Щоквартально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70" w:hanging="18"/>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53"/>
              <w:rPr>
                <w:rFonts w:ascii="Times New Roman" w:hAnsi="Times New Roman"/>
                <w:sz w:val="24"/>
                <w:szCs w:val="24"/>
                <w:lang w:val="uk-UA"/>
              </w:rPr>
            </w:pPr>
            <w:r w:rsidRPr="00ED1DA0">
              <w:rPr>
                <w:rFonts w:ascii="Times New Roman" w:hAnsi="Times New Roman"/>
                <w:b/>
                <w:bCs/>
                <w:color w:val="000000"/>
                <w:sz w:val="24"/>
                <w:szCs w:val="24"/>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 w:hanging="19"/>
              <w:rPr>
                <w:rFonts w:ascii="Times New Roman" w:hAnsi="Times New Roman"/>
                <w:sz w:val="24"/>
                <w:szCs w:val="24"/>
                <w:lang w:val="uk-UA"/>
              </w:rPr>
            </w:pPr>
            <w:r w:rsidRPr="00ED1DA0">
              <w:rPr>
                <w:rFonts w:ascii="Times New Roman" w:hAnsi="Times New Roman"/>
                <w:color w:val="000000"/>
                <w:sz w:val="24"/>
                <w:szCs w:val="24"/>
                <w:lang w:val="uk-UA"/>
              </w:rPr>
              <w:t xml:space="preserve">Проводити до Всесвітнього дня охорони праці тематичний (інформаційно-методичний) Тиждень охорони праці </w:t>
            </w:r>
            <w:r w:rsidRPr="00ED1DA0">
              <w:rPr>
                <w:rFonts w:ascii="Times New Roman" w:hAnsi="Times New Roman"/>
                <w:i/>
                <w:iCs/>
                <w:color w:val="000000"/>
                <w:sz w:val="24"/>
                <w:szCs w:val="24"/>
                <w:lang w:val="uk-UA"/>
              </w:rPr>
              <w:t>(за окремим планом)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87" w:hanging="10"/>
              <w:rPr>
                <w:rFonts w:ascii="Times New Roman" w:hAnsi="Times New Roman"/>
                <w:sz w:val="24"/>
                <w:szCs w:val="24"/>
                <w:lang w:val="uk-UA"/>
              </w:rPr>
            </w:pPr>
            <w:r w:rsidRPr="00ED1DA0">
              <w:rPr>
                <w:rFonts w:ascii="Times New Roman" w:hAnsi="Times New Roman"/>
                <w:i/>
                <w:iCs/>
                <w:color w:val="000000"/>
                <w:sz w:val="24"/>
                <w:szCs w:val="24"/>
                <w:lang w:val="uk-UA"/>
              </w:rPr>
              <w:t>ІІІ декада квітня</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2" w:hanging="5"/>
              <w:rPr>
                <w:rFonts w:ascii="Times New Roman" w:hAnsi="Times New Roman"/>
                <w:sz w:val="24"/>
                <w:szCs w:val="24"/>
                <w:lang w:val="uk-UA"/>
              </w:rPr>
            </w:pPr>
            <w:r w:rsidRPr="00ED1DA0">
              <w:rPr>
                <w:rFonts w:ascii="Times New Roman" w:hAnsi="Times New Roman"/>
                <w:i/>
                <w:iCs/>
                <w:color w:val="000000"/>
                <w:sz w:val="24"/>
                <w:szCs w:val="24"/>
                <w:lang w:val="uk-UA"/>
              </w:rPr>
              <w:t>Директор, 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
                <w:bCs/>
                <w:color w:val="000000"/>
                <w:sz w:val="24"/>
                <w:szCs w:val="24"/>
                <w:lang w:val="uk-UA"/>
              </w:rPr>
              <w:t>IV. БЕЗПЕЧНА ТА НАДІЙНА ЕКСПЛУАТАЦІЯ БУДІВЕЛЬ ТА СПОРУД</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67"/>
              <w:rPr>
                <w:rFonts w:ascii="Times New Roman" w:hAnsi="Times New Roman"/>
                <w:sz w:val="24"/>
                <w:szCs w:val="24"/>
                <w:lang w:val="uk-UA"/>
              </w:rPr>
            </w:pPr>
            <w:r w:rsidRPr="00ED1DA0">
              <w:rPr>
                <w:rFonts w:ascii="Times New Roman" w:hAnsi="Times New Roman"/>
                <w:bCs/>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302" w:hanging="19"/>
              <w:rPr>
                <w:rFonts w:ascii="Times New Roman" w:hAnsi="Times New Roman"/>
                <w:sz w:val="24"/>
                <w:szCs w:val="24"/>
                <w:lang w:val="uk-UA"/>
              </w:rPr>
            </w:pPr>
            <w:r w:rsidRPr="00ED1DA0">
              <w:rPr>
                <w:rFonts w:ascii="Times New Roman" w:hAnsi="Times New Roman"/>
                <w:color w:val="000000"/>
                <w:sz w:val="24"/>
                <w:szCs w:val="24"/>
                <w:lang w:val="uk-UA"/>
              </w:rPr>
              <w:t>Призначити відповідального за безпечний стан будівель і споруд, ознайомити з обов’язками, організувати його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5"/>
              <w:rPr>
                <w:rFonts w:ascii="Times New Roman" w:hAnsi="Times New Roman"/>
                <w:sz w:val="24"/>
                <w:szCs w:val="24"/>
                <w:lang w:val="uk-UA"/>
              </w:rPr>
            </w:pPr>
            <w:r w:rsidRPr="00ED1DA0">
              <w:rPr>
                <w:rFonts w:ascii="Times New Roman" w:hAnsi="Times New Roman"/>
                <w:i/>
                <w:iCs/>
                <w:color w:val="000000"/>
                <w:sz w:val="24"/>
                <w:szCs w:val="24"/>
                <w:lang w:val="uk-UA"/>
              </w:rPr>
              <w:t>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3"/>
              <w:jc w:val="center"/>
              <w:rPr>
                <w:rFonts w:ascii="Times New Roman" w:hAnsi="Times New Roman"/>
                <w:sz w:val="24"/>
                <w:szCs w:val="24"/>
                <w:lang w:val="uk-UA"/>
              </w:rPr>
            </w:pPr>
            <w:r w:rsidRPr="00ED1DA0">
              <w:rPr>
                <w:rFonts w:ascii="Times New Roman" w:hAnsi="Times New Roman"/>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34" w:hanging="24"/>
              <w:rPr>
                <w:rFonts w:ascii="Times New Roman" w:hAnsi="Times New Roman"/>
                <w:sz w:val="24"/>
                <w:szCs w:val="24"/>
                <w:lang w:val="uk-UA"/>
              </w:rPr>
            </w:pPr>
            <w:r w:rsidRPr="00ED1DA0">
              <w:rPr>
                <w:rFonts w:ascii="Times New Roman" w:hAnsi="Times New Roman"/>
                <w:color w:val="000000"/>
                <w:sz w:val="24"/>
                <w:szCs w:val="24"/>
                <w:lang w:val="uk-UA"/>
              </w:rPr>
              <w:t>Перевірити та впорядкувати територію закладу й усунути всі травмонебезпечні місця (ями, вибоїни)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88" w:hanging="19"/>
              <w:rPr>
                <w:rFonts w:ascii="Times New Roman" w:hAnsi="Times New Roman"/>
                <w:sz w:val="24"/>
                <w:szCs w:val="24"/>
                <w:lang w:val="uk-UA"/>
              </w:rPr>
            </w:pPr>
            <w:r w:rsidRPr="00ED1DA0">
              <w:rPr>
                <w:rFonts w:ascii="Times New Roman" w:hAnsi="Times New Roman"/>
                <w:i/>
                <w:iCs/>
                <w:color w:val="000000"/>
                <w:sz w:val="24"/>
                <w:szCs w:val="24"/>
                <w:lang w:val="uk-UA"/>
              </w:rPr>
              <w:t>До 01.09 До 01.06</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9" w:hanging="10"/>
              <w:rPr>
                <w:rFonts w:ascii="Times New Roman" w:hAnsi="Times New Roman"/>
                <w:sz w:val="24"/>
                <w:szCs w:val="24"/>
                <w:lang w:val="uk-UA"/>
              </w:rPr>
            </w:pPr>
            <w:r w:rsidRPr="00ED1DA0">
              <w:rPr>
                <w:rFonts w:ascii="Times New Roman" w:hAnsi="Times New Roman"/>
                <w:i/>
                <w:iCs/>
                <w:color w:val="000000"/>
                <w:sz w:val="24"/>
                <w:szCs w:val="24"/>
                <w:lang w:val="uk-UA"/>
              </w:rPr>
              <w:t>Відповідальний за охорону праці,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3"/>
              <w:jc w:val="center"/>
              <w:rPr>
                <w:rFonts w:ascii="Times New Roman" w:hAnsi="Times New Roman"/>
                <w:sz w:val="24"/>
                <w:szCs w:val="24"/>
                <w:lang w:val="uk-UA"/>
              </w:rPr>
            </w:pPr>
            <w:r w:rsidRPr="00ED1DA0">
              <w:rPr>
                <w:rFonts w:ascii="Times New Roman" w:hAnsi="Times New Roman"/>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63" w:hanging="24"/>
              <w:rPr>
                <w:rFonts w:ascii="Times New Roman" w:hAnsi="Times New Roman"/>
                <w:sz w:val="24"/>
                <w:szCs w:val="24"/>
                <w:lang w:val="uk-UA"/>
              </w:rPr>
            </w:pPr>
            <w:r w:rsidRPr="00ED1DA0">
              <w:rPr>
                <w:rFonts w:ascii="Times New Roman" w:hAnsi="Times New Roman"/>
                <w:color w:val="000000"/>
                <w:sz w:val="24"/>
                <w:szCs w:val="24"/>
                <w:lang w:val="uk-UA"/>
              </w:rPr>
              <w:t>Проводити систематичні спостереження за станом виробничих будівель і споруд відповідно до Положення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92" w:hanging="5"/>
              <w:rPr>
                <w:rFonts w:ascii="Times New Roman" w:hAnsi="Times New Roman"/>
                <w:sz w:val="24"/>
                <w:szCs w:val="24"/>
                <w:lang w:val="uk-UA"/>
              </w:rPr>
            </w:pPr>
            <w:r w:rsidRPr="00ED1DA0">
              <w:rPr>
                <w:rFonts w:ascii="Times New Roman" w:hAnsi="Times New Roman"/>
                <w:i/>
                <w:iCs/>
                <w:color w:val="000000"/>
                <w:sz w:val="24"/>
                <w:szCs w:val="24"/>
                <w:lang w:val="uk-UA"/>
              </w:rPr>
              <w:t>Відповідальна особа,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9"/>
              <w:jc w:val="center"/>
              <w:rPr>
                <w:rFonts w:ascii="Times New Roman" w:hAnsi="Times New Roman"/>
                <w:sz w:val="24"/>
                <w:szCs w:val="24"/>
                <w:lang w:val="uk-UA"/>
              </w:rPr>
            </w:pPr>
            <w:r w:rsidRPr="00ED1DA0">
              <w:rPr>
                <w:rFonts w:ascii="Times New Roman" w:hAnsi="Times New Roman"/>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605" w:hanging="24"/>
              <w:rPr>
                <w:rFonts w:ascii="Times New Roman" w:hAnsi="Times New Roman"/>
                <w:sz w:val="24"/>
                <w:szCs w:val="24"/>
                <w:lang w:val="uk-UA"/>
              </w:rPr>
            </w:pPr>
            <w:r w:rsidRPr="00ED1DA0">
              <w:rPr>
                <w:rFonts w:ascii="Times New Roman" w:hAnsi="Times New Roman"/>
                <w:color w:val="000000"/>
                <w:sz w:val="24"/>
                <w:szCs w:val="24"/>
                <w:lang w:val="uk-UA"/>
              </w:rPr>
              <w:t>Організувати проведення загального огляду будівель і споруд</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418"/>
              <w:rPr>
                <w:rFonts w:ascii="Times New Roman" w:hAnsi="Times New Roman"/>
                <w:sz w:val="24"/>
                <w:szCs w:val="24"/>
                <w:lang w:val="uk-UA"/>
              </w:rPr>
            </w:pPr>
            <w:r w:rsidRPr="00ED1DA0">
              <w:rPr>
                <w:rFonts w:ascii="Times New Roman" w:hAnsi="Times New Roman"/>
                <w:i/>
                <w:iCs/>
                <w:color w:val="000000"/>
                <w:sz w:val="24"/>
                <w:szCs w:val="24"/>
                <w:lang w:val="uk-UA"/>
              </w:rPr>
              <w:t>Восени, взимку</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7"/>
              <w:rPr>
                <w:rFonts w:ascii="Times New Roman" w:hAnsi="Times New Roman"/>
                <w:sz w:val="24"/>
                <w:szCs w:val="24"/>
                <w:lang w:val="uk-UA"/>
              </w:rPr>
            </w:pPr>
            <w:r w:rsidRPr="00ED1DA0">
              <w:rPr>
                <w:rFonts w:ascii="Times New Roman" w:hAnsi="Times New Roman"/>
                <w:i/>
                <w:iCs/>
                <w:color w:val="000000"/>
                <w:sz w:val="24"/>
                <w:szCs w:val="24"/>
                <w:lang w:val="uk-UA"/>
              </w:rPr>
              <w:t>Комісія,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3"/>
              <w:jc w:val="center"/>
              <w:rPr>
                <w:rFonts w:ascii="Times New Roman" w:hAnsi="Times New Roman"/>
                <w:sz w:val="24"/>
                <w:szCs w:val="24"/>
                <w:lang w:val="uk-UA"/>
              </w:rPr>
            </w:pPr>
            <w:r w:rsidRPr="00ED1DA0">
              <w:rPr>
                <w:rFonts w:ascii="Times New Roman" w:hAnsi="Times New Roman"/>
                <w:color w:val="000000"/>
                <w:sz w:val="24"/>
                <w:szCs w:val="24"/>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600" w:hanging="14"/>
              <w:rPr>
                <w:rFonts w:ascii="Times New Roman" w:hAnsi="Times New Roman"/>
                <w:sz w:val="24"/>
                <w:szCs w:val="24"/>
                <w:lang w:val="uk-UA"/>
              </w:rPr>
            </w:pPr>
            <w:r w:rsidRPr="00ED1DA0">
              <w:rPr>
                <w:rFonts w:ascii="Times New Roman" w:hAnsi="Times New Roman"/>
                <w:color w:val="000000"/>
                <w:sz w:val="24"/>
                <w:szCs w:val="24"/>
                <w:lang w:val="uk-UA"/>
              </w:rPr>
              <w:t>Скласти річний графік проведення планово-запобіжних ремонтів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01.12</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97" w:hanging="5"/>
              <w:rPr>
                <w:rFonts w:ascii="Times New Roman" w:hAnsi="Times New Roman"/>
                <w:sz w:val="24"/>
                <w:szCs w:val="24"/>
                <w:lang w:val="uk-UA"/>
              </w:rPr>
            </w:pPr>
            <w:r w:rsidRPr="00ED1DA0">
              <w:rPr>
                <w:rFonts w:ascii="Times New Roman" w:hAnsi="Times New Roman"/>
                <w:i/>
                <w:iCs/>
                <w:color w:val="000000"/>
                <w:sz w:val="24"/>
                <w:szCs w:val="24"/>
                <w:lang w:val="uk-UA"/>
              </w:rPr>
              <w:t>Відповідальна особа,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53"/>
              <w:jc w:val="center"/>
              <w:rPr>
                <w:rFonts w:ascii="Times New Roman" w:hAnsi="Times New Roman"/>
                <w:sz w:val="24"/>
                <w:szCs w:val="24"/>
                <w:lang w:val="uk-UA"/>
              </w:rPr>
            </w:pPr>
            <w:r w:rsidRPr="00ED1DA0">
              <w:rPr>
                <w:rFonts w:ascii="Times New Roman" w:hAnsi="Times New Roman"/>
                <w:color w:val="000000"/>
                <w:sz w:val="24"/>
                <w:szCs w:val="24"/>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86" w:hanging="14"/>
              <w:rPr>
                <w:rFonts w:ascii="Times New Roman" w:hAnsi="Times New Roman"/>
                <w:sz w:val="24"/>
                <w:szCs w:val="24"/>
                <w:lang w:val="uk-UA"/>
              </w:rPr>
            </w:pPr>
            <w:r w:rsidRPr="00ED1DA0">
              <w:rPr>
                <w:rFonts w:ascii="Times New Roman" w:hAnsi="Times New Roman"/>
                <w:color w:val="000000"/>
                <w:sz w:val="24"/>
                <w:szCs w:val="24"/>
                <w:lang w:val="uk-UA"/>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7"/>
              <w:rPr>
                <w:rFonts w:ascii="Times New Roman" w:hAnsi="Times New Roman"/>
                <w:sz w:val="24"/>
                <w:szCs w:val="24"/>
                <w:lang w:val="uk-UA"/>
              </w:rPr>
            </w:pPr>
            <w:r w:rsidRPr="00ED1DA0">
              <w:rPr>
                <w:rFonts w:ascii="Times New Roman" w:hAnsi="Times New Roman"/>
                <w:i/>
                <w:iCs/>
                <w:color w:val="000000"/>
                <w:sz w:val="24"/>
                <w:szCs w:val="24"/>
                <w:lang w:val="uk-UA"/>
              </w:rPr>
              <w:t>Відповідно до затвердженого графіка</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67"/>
              <w:jc w:val="center"/>
              <w:rPr>
                <w:rFonts w:ascii="Times New Roman" w:hAnsi="Times New Roman"/>
                <w:sz w:val="24"/>
                <w:szCs w:val="24"/>
                <w:lang w:val="uk-UA"/>
              </w:rPr>
            </w:pPr>
            <w:r w:rsidRPr="00ED1DA0">
              <w:rPr>
                <w:rFonts w:ascii="Times New Roman" w:hAnsi="Times New Roman"/>
                <w:color w:val="000000"/>
                <w:sz w:val="24"/>
                <w:szCs w:val="24"/>
                <w:lang w:val="uk-UA"/>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34" w:right="283" w:firstLine="43"/>
              <w:rPr>
                <w:rFonts w:ascii="Times New Roman" w:hAnsi="Times New Roman"/>
                <w:sz w:val="24"/>
                <w:szCs w:val="24"/>
                <w:lang w:val="uk-UA"/>
              </w:rPr>
            </w:pPr>
            <w:r w:rsidRPr="00ED1DA0">
              <w:rPr>
                <w:rFonts w:ascii="Times New Roman" w:hAnsi="Times New Roman"/>
                <w:color w:val="000000"/>
                <w:sz w:val="24"/>
                <w:szCs w:val="24"/>
                <w:lang w:val="uk-UA"/>
              </w:rPr>
              <w:t>Провести утеплення приміщень закладу (засклити вікна, відремонтувати двері, заклеїти щілини вікон)</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15.10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4" w:hanging="5"/>
              <w:rPr>
                <w:rFonts w:ascii="Times New Roman" w:hAnsi="Times New Roman"/>
                <w:sz w:val="24"/>
                <w:szCs w:val="24"/>
                <w:lang w:val="uk-UA"/>
              </w:rPr>
            </w:pPr>
            <w:r w:rsidRPr="00ED1DA0">
              <w:rPr>
                <w:rFonts w:ascii="Times New Roman" w:hAnsi="Times New Roman"/>
                <w:i/>
                <w:iCs/>
                <w:color w:val="000000"/>
                <w:sz w:val="24"/>
                <w:szCs w:val="24"/>
                <w:lang w:val="uk-UA"/>
              </w:rPr>
              <w:t>Відповідальна особа,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
                <w:bCs/>
                <w:color w:val="000000"/>
                <w:sz w:val="24"/>
                <w:szCs w:val="24"/>
                <w:lang w:val="uk-UA"/>
              </w:rPr>
              <w:t>V. ЕЛЕКТРОБЕЗПЕКА</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72"/>
              <w:jc w:val="center"/>
              <w:rPr>
                <w:rFonts w:ascii="Times New Roman" w:hAnsi="Times New Roman"/>
                <w:sz w:val="24"/>
                <w:szCs w:val="24"/>
                <w:lang w:val="uk-UA"/>
              </w:rPr>
            </w:pPr>
            <w:r w:rsidRPr="00ED1DA0">
              <w:rPr>
                <w:rFonts w:ascii="Times New Roman" w:hAnsi="Times New Roman"/>
                <w:b/>
                <w:bCs/>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92"/>
              <w:rPr>
                <w:rFonts w:ascii="Times New Roman" w:hAnsi="Times New Roman"/>
                <w:sz w:val="24"/>
                <w:szCs w:val="24"/>
                <w:lang w:val="uk-UA"/>
              </w:rPr>
            </w:pPr>
            <w:r w:rsidRPr="00ED1DA0">
              <w:rPr>
                <w:rFonts w:ascii="Times New Roman" w:hAnsi="Times New Roman"/>
                <w:color w:val="000000"/>
                <w:sz w:val="24"/>
                <w:szCs w:val="24"/>
                <w:lang w:val="uk-UA"/>
              </w:rPr>
              <w:t>Призначити відповідального за електрогосподарство, ознайомити з обов’язками, організувати його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62"/>
              <w:jc w:val="center"/>
              <w:rPr>
                <w:rFonts w:ascii="Times New Roman" w:hAnsi="Times New Roman"/>
                <w:sz w:val="24"/>
                <w:szCs w:val="24"/>
                <w:lang w:val="uk-UA"/>
              </w:rPr>
            </w:pPr>
            <w:r w:rsidRPr="00ED1DA0">
              <w:rPr>
                <w:rFonts w:ascii="Times New Roman" w:hAnsi="Times New Roman"/>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9" w:right="346" w:firstLine="34"/>
              <w:rPr>
                <w:rFonts w:ascii="Times New Roman" w:hAnsi="Times New Roman"/>
                <w:sz w:val="24"/>
                <w:szCs w:val="24"/>
                <w:lang w:val="uk-UA"/>
              </w:rPr>
            </w:pPr>
            <w:r w:rsidRPr="00ED1DA0">
              <w:rPr>
                <w:rFonts w:ascii="Times New Roman" w:hAnsi="Times New Roman"/>
                <w:color w:val="000000"/>
                <w:sz w:val="24"/>
                <w:szCs w:val="24"/>
                <w:lang w:val="uk-UA"/>
              </w:rPr>
              <w:t>Організувати проведення електротехнічних вимірів опору заземлюючого пристрою, опору ізоляції електропроводів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Щорічно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 w:hanging="5"/>
              <w:rPr>
                <w:rFonts w:ascii="Times New Roman" w:hAnsi="Times New Roman"/>
                <w:sz w:val="24"/>
                <w:szCs w:val="24"/>
                <w:lang w:val="uk-UA"/>
              </w:rPr>
            </w:pPr>
            <w:r w:rsidRPr="00ED1DA0">
              <w:rPr>
                <w:rFonts w:ascii="Times New Roman" w:hAnsi="Times New Roman"/>
                <w:i/>
                <w:iCs/>
                <w:color w:val="000000"/>
                <w:sz w:val="24"/>
                <w:szCs w:val="24"/>
                <w:lang w:val="uk-UA"/>
              </w:rPr>
              <w:t>Директор,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62"/>
              <w:jc w:val="center"/>
              <w:rPr>
                <w:rFonts w:ascii="Times New Roman" w:hAnsi="Times New Roman"/>
                <w:sz w:val="24"/>
                <w:szCs w:val="24"/>
                <w:lang w:val="uk-UA"/>
              </w:rPr>
            </w:pPr>
            <w:r w:rsidRPr="00ED1DA0">
              <w:rPr>
                <w:rFonts w:ascii="Times New Roman" w:hAnsi="Times New Roman"/>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4" w:right="595" w:firstLine="29"/>
              <w:rPr>
                <w:rFonts w:ascii="Times New Roman" w:hAnsi="Times New Roman"/>
                <w:sz w:val="24"/>
                <w:szCs w:val="24"/>
                <w:lang w:val="uk-UA"/>
              </w:rPr>
            </w:pPr>
            <w:r w:rsidRPr="00ED1DA0">
              <w:rPr>
                <w:rFonts w:ascii="Times New Roman" w:hAnsi="Times New Roman"/>
                <w:color w:val="000000"/>
                <w:sz w:val="24"/>
                <w:szCs w:val="24"/>
                <w:lang w:val="uk-UA"/>
              </w:rPr>
              <w:t>Забезпечити утримання електромереж, електроарматури, електросилових шаф, освітлювальних електрощитів відповідно до вимог ПТЕ, ПТБ</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02" w:hanging="10"/>
              <w:rPr>
                <w:rFonts w:ascii="Times New Roman" w:hAnsi="Times New Roman"/>
                <w:sz w:val="24"/>
                <w:szCs w:val="24"/>
                <w:lang w:val="uk-UA"/>
              </w:rPr>
            </w:pPr>
            <w:r w:rsidRPr="00ED1DA0">
              <w:rPr>
                <w:rFonts w:ascii="Times New Roman" w:hAnsi="Times New Roman"/>
                <w:i/>
                <w:iCs/>
                <w:color w:val="000000"/>
                <w:sz w:val="24"/>
                <w:szCs w:val="24"/>
                <w:lang w:val="uk-UA"/>
              </w:rPr>
              <w:t>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8"/>
              <w:jc w:val="center"/>
              <w:rPr>
                <w:rFonts w:ascii="Times New Roman" w:hAnsi="Times New Roman"/>
                <w:sz w:val="24"/>
                <w:szCs w:val="24"/>
                <w:lang w:val="uk-UA"/>
              </w:rPr>
            </w:pPr>
            <w:r w:rsidRPr="00ED1DA0">
              <w:rPr>
                <w:rFonts w:ascii="Times New Roman" w:hAnsi="Times New Roman"/>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06" w:firstLine="29"/>
              <w:rPr>
                <w:rFonts w:ascii="Times New Roman" w:hAnsi="Times New Roman"/>
                <w:sz w:val="24"/>
                <w:szCs w:val="24"/>
                <w:lang w:val="uk-UA"/>
              </w:rPr>
            </w:pPr>
            <w:r w:rsidRPr="00ED1DA0">
              <w:rPr>
                <w:rFonts w:ascii="Times New Roman" w:hAnsi="Times New Roman"/>
                <w:color w:val="000000"/>
                <w:sz w:val="24"/>
                <w:szCs w:val="24"/>
                <w:lang w:val="uk-UA"/>
              </w:rPr>
              <w:t>Забезпечити наявність схеми електропостачання, паспорта заземлюючого пристрою та робочої схеми занулення електрообладнання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97" w:hanging="10"/>
              <w:rPr>
                <w:rFonts w:ascii="Times New Roman" w:hAnsi="Times New Roman"/>
                <w:sz w:val="24"/>
                <w:szCs w:val="24"/>
                <w:lang w:val="uk-UA"/>
              </w:rPr>
            </w:pPr>
            <w:r w:rsidRPr="00ED1DA0">
              <w:rPr>
                <w:rFonts w:ascii="Times New Roman" w:hAnsi="Times New Roman"/>
                <w:i/>
                <w:iCs/>
                <w:color w:val="000000"/>
                <w:sz w:val="24"/>
                <w:szCs w:val="24"/>
                <w:lang w:val="uk-UA"/>
              </w:rPr>
              <w:t>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24"/>
              <w:jc w:val="center"/>
              <w:rPr>
                <w:rFonts w:ascii="Times New Roman" w:hAnsi="Times New Roman"/>
                <w:sz w:val="24"/>
                <w:szCs w:val="24"/>
                <w:lang w:val="uk-UA"/>
              </w:rPr>
            </w:pPr>
            <w:r w:rsidRPr="00ED1DA0">
              <w:rPr>
                <w:rFonts w:ascii="Times New Roman" w:hAnsi="Times New Roman"/>
                <w:color w:val="000000"/>
                <w:sz w:val="24"/>
                <w:szCs w:val="24"/>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96" w:hanging="5"/>
              <w:rPr>
                <w:rFonts w:ascii="Times New Roman" w:hAnsi="Times New Roman"/>
                <w:sz w:val="24"/>
                <w:szCs w:val="24"/>
                <w:lang w:val="uk-UA"/>
              </w:rPr>
            </w:pPr>
            <w:r w:rsidRPr="00ED1DA0">
              <w:rPr>
                <w:rFonts w:ascii="Times New Roman" w:hAnsi="Times New Roman"/>
                <w:color w:val="000000"/>
                <w:sz w:val="24"/>
                <w:szCs w:val="24"/>
                <w:lang w:val="uk-UA"/>
              </w:rPr>
              <w:t>Забезпечити робочі місця засобами захисту від ураження електрострумом (дерев’яний настил чи діелектричні килимки, спеціальне взуття, рукавиці, інструменти з ізольованими ручками)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 w:hanging="10"/>
              <w:rPr>
                <w:rFonts w:ascii="Times New Roman" w:hAnsi="Times New Roman"/>
                <w:sz w:val="24"/>
                <w:szCs w:val="24"/>
                <w:lang w:val="uk-UA"/>
              </w:rPr>
            </w:pPr>
            <w:r w:rsidRPr="00ED1DA0">
              <w:rPr>
                <w:rFonts w:ascii="Times New Roman" w:hAnsi="Times New Roman"/>
                <w:i/>
                <w:iCs/>
                <w:color w:val="000000"/>
                <w:sz w:val="24"/>
                <w:szCs w:val="24"/>
                <w:lang w:val="uk-UA"/>
              </w:rPr>
              <w:t>Директор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3"/>
              <w:jc w:val="center"/>
              <w:rPr>
                <w:rFonts w:ascii="Times New Roman" w:hAnsi="Times New Roman"/>
                <w:sz w:val="24"/>
                <w:szCs w:val="24"/>
                <w:lang w:val="uk-UA"/>
              </w:rPr>
            </w:pPr>
            <w:r w:rsidRPr="00ED1DA0">
              <w:rPr>
                <w:rFonts w:ascii="Times New Roman" w:hAnsi="Times New Roman"/>
                <w:noProof/>
                <w:sz w:val="24"/>
                <w:szCs w:val="24"/>
                <w:lang w:eastAsia="ru-RU"/>
              </w:rPr>
              <mc:AlternateContent>
                <mc:Choice Requires="wps">
                  <w:drawing>
                    <wp:anchor distT="0" distB="0" distL="114300" distR="114300" simplePos="0" relativeHeight="251660288" behindDoc="0" locked="0" layoutInCell="0" allowOverlap="1" wp14:anchorId="69397933" wp14:editId="5CEB8666">
                      <wp:simplePos x="0" y="0"/>
                      <wp:positionH relativeFrom="margin">
                        <wp:posOffset>6784975</wp:posOffset>
                      </wp:positionH>
                      <wp:positionV relativeFrom="paragraph">
                        <wp:posOffset>67310</wp:posOffset>
                      </wp:positionV>
                      <wp:extent cx="0" cy="5005070"/>
                      <wp:effectExtent l="8255" t="5715" r="10795"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5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CC7A7D"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4.25pt,5.3pt" to="534.2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" o:allowincell="f" strokeweight=".5pt">
                      <w10:wrap anchorx="margin"/>
                    </v:line>
                  </w:pict>
                </mc:Fallback>
              </mc:AlternateContent>
            </w:r>
            <w:r w:rsidRPr="00ED1DA0">
              <w:rPr>
                <w:rFonts w:ascii="Times New Roman" w:hAnsi="Times New Roman"/>
                <w:noProof/>
                <w:sz w:val="24"/>
                <w:szCs w:val="24"/>
                <w:lang w:eastAsia="ru-RU"/>
              </w:rPr>
              <mc:AlternateContent>
                <mc:Choice Requires="wps">
                  <w:drawing>
                    <wp:anchor distT="0" distB="0" distL="114300" distR="114300" simplePos="0" relativeHeight="251661312" behindDoc="0" locked="0" layoutInCell="0" allowOverlap="1" wp14:anchorId="528FCDF8" wp14:editId="71DD97E7">
                      <wp:simplePos x="0" y="0"/>
                      <wp:positionH relativeFrom="margin">
                        <wp:posOffset>6736080</wp:posOffset>
                      </wp:positionH>
                      <wp:positionV relativeFrom="paragraph">
                        <wp:posOffset>6998335</wp:posOffset>
                      </wp:positionV>
                      <wp:extent cx="0" cy="579120"/>
                      <wp:effectExtent l="6985" t="12065" r="12065"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E4D1B1"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0.4pt,551.05pt" to="530.4pt,5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" o:allowincell="f" strokeweight=".5pt">
                      <w10:wrap anchorx="margin"/>
                    </v:line>
                  </w:pict>
                </mc:Fallback>
              </mc:AlternateContent>
            </w:r>
            <w:r w:rsidRPr="00ED1DA0">
              <w:rPr>
                <w:rFonts w:ascii="Times New Roman" w:hAnsi="Times New Roman"/>
                <w:color w:val="000000"/>
                <w:sz w:val="24"/>
                <w:szCs w:val="24"/>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346" w:hanging="62"/>
              <w:rPr>
                <w:rFonts w:ascii="Times New Roman" w:hAnsi="Times New Roman"/>
                <w:sz w:val="24"/>
                <w:szCs w:val="24"/>
                <w:lang w:val="uk-UA"/>
              </w:rPr>
            </w:pPr>
            <w:r w:rsidRPr="00ED1DA0">
              <w:rPr>
                <w:rFonts w:ascii="Times New Roman" w:hAnsi="Times New Roman"/>
                <w:color w:val="000000"/>
                <w:sz w:val="24"/>
                <w:szCs w:val="24"/>
                <w:lang w:val="uk-UA"/>
              </w:rPr>
              <w:t>Провести ремонт світильників, замінити лампи, що перегоріли, або ті, що не відповідають вимогам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78"/>
              <w:rPr>
                <w:rFonts w:ascii="Times New Roman" w:hAnsi="Times New Roman"/>
                <w:sz w:val="24"/>
                <w:szCs w:val="24"/>
                <w:lang w:val="uk-UA"/>
              </w:rPr>
            </w:pPr>
            <w:r w:rsidRPr="00ED1DA0">
              <w:rPr>
                <w:rFonts w:ascii="Times New Roman" w:hAnsi="Times New Roman"/>
                <w:i/>
                <w:iCs/>
                <w:color w:val="000000"/>
                <w:sz w:val="24"/>
                <w:szCs w:val="24"/>
                <w:lang w:val="uk-UA"/>
              </w:rPr>
              <w:t>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34"/>
              <w:jc w:val="center"/>
              <w:rPr>
                <w:rFonts w:ascii="Times New Roman" w:hAnsi="Times New Roman"/>
                <w:sz w:val="24"/>
                <w:szCs w:val="24"/>
                <w:lang w:val="uk-UA"/>
              </w:rPr>
            </w:pPr>
            <w:r w:rsidRPr="00ED1DA0">
              <w:rPr>
                <w:rFonts w:ascii="Times New Roman" w:hAnsi="Times New Roman"/>
                <w:color w:val="000000"/>
                <w:sz w:val="24"/>
                <w:szCs w:val="24"/>
                <w:lang w:val="uk-UA"/>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69" w:hanging="19"/>
              <w:rPr>
                <w:rFonts w:ascii="Times New Roman" w:hAnsi="Times New Roman"/>
                <w:sz w:val="24"/>
                <w:szCs w:val="24"/>
                <w:lang w:val="uk-UA"/>
              </w:rPr>
            </w:pPr>
            <w:r w:rsidRPr="00ED1DA0">
              <w:rPr>
                <w:rFonts w:ascii="Times New Roman" w:hAnsi="Times New Roman"/>
                <w:color w:val="000000"/>
                <w:sz w:val="24"/>
                <w:szCs w:val="24"/>
                <w:lang w:val="uk-UA"/>
              </w:rPr>
              <w:t>Організувати проведення випробування засобів захисту від ураження електрострумом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78"/>
              <w:rPr>
                <w:rFonts w:ascii="Times New Roman" w:hAnsi="Times New Roman"/>
                <w:sz w:val="24"/>
                <w:szCs w:val="24"/>
                <w:lang w:val="uk-UA"/>
              </w:rPr>
            </w:pPr>
            <w:r w:rsidRPr="00ED1DA0">
              <w:rPr>
                <w:rFonts w:ascii="Times New Roman" w:hAnsi="Times New Roman"/>
                <w:i/>
                <w:iCs/>
                <w:color w:val="000000"/>
                <w:sz w:val="24"/>
                <w:szCs w:val="24"/>
                <w:lang w:val="uk-UA"/>
              </w:rPr>
              <w:t>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34"/>
              <w:jc w:val="center"/>
              <w:rPr>
                <w:rFonts w:ascii="Times New Roman" w:hAnsi="Times New Roman"/>
                <w:sz w:val="24"/>
                <w:szCs w:val="24"/>
                <w:lang w:val="uk-UA"/>
              </w:rPr>
            </w:pPr>
            <w:r w:rsidRPr="00ED1DA0">
              <w:rPr>
                <w:rFonts w:ascii="Times New Roman" w:hAnsi="Times New Roman"/>
                <w:color w:val="000000"/>
                <w:sz w:val="24"/>
                <w:szCs w:val="24"/>
                <w:lang w:val="uk-UA"/>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34" w:hanging="24"/>
              <w:rPr>
                <w:rFonts w:ascii="Times New Roman" w:hAnsi="Times New Roman"/>
                <w:sz w:val="24"/>
                <w:szCs w:val="24"/>
                <w:lang w:val="uk-UA"/>
              </w:rPr>
            </w:pPr>
            <w:r w:rsidRPr="00ED1DA0">
              <w:rPr>
                <w:rFonts w:ascii="Times New Roman" w:hAnsi="Times New Roman"/>
                <w:color w:val="000000"/>
                <w:sz w:val="24"/>
                <w:szCs w:val="24"/>
                <w:lang w:val="uk-UA"/>
              </w:rPr>
              <w:t>Відремонтувати несправні електророзетки, електровимикачі. Закрити кришками електрокоробки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73"/>
              <w:rPr>
                <w:rFonts w:ascii="Times New Roman" w:hAnsi="Times New Roman"/>
                <w:sz w:val="24"/>
                <w:szCs w:val="24"/>
                <w:lang w:val="uk-UA"/>
              </w:rPr>
            </w:pPr>
            <w:r w:rsidRPr="00ED1DA0">
              <w:rPr>
                <w:rFonts w:ascii="Times New Roman" w:hAnsi="Times New Roman"/>
                <w:i/>
                <w:iCs/>
                <w:color w:val="000000"/>
                <w:sz w:val="24"/>
                <w:szCs w:val="24"/>
                <w:lang w:val="uk-UA"/>
              </w:rPr>
              <w:t>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9"/>
              <w:jc w:val="center"/>
              <w:rPr>
                <w:rFonts w:ascii="Times New Roman" w:hAnsi="Times New Roman"/>
                <w:sz w:val="24"/>
                <w:szCs w:val="24"/>
                <w:lang w:val="uk-UA"/>
              </w:rPr>
            </w:pPr>
            <w:r w:rsidRPr="00ED1DA0">
              <w:rPr>
                <w:rFonts w:ascii="Times New Roman" w:hAnsi="Times New Roman"/>
                <w:color w:val="000000"/>
                <w:sz w:val="24"/>
                <w:szCs w:val="24"/>
                <w:lang w:val="uk-UA"/>
              </w:rPr>
              <w:t>9.</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403" w:hanging="29"/>
              <w:rPr>
                <w:rFonts w:ascii="Times New Roman" w:hAnsi="Times New Roman"/>
                <w:sz w:val="24"/>
                <w:szCs w:val="24"/>
                <w:lang w:val="uk-UA"/>
              </w:rPr>
            </w:pPr>
            <w:r w:rsidRPr="00ED1DA0">
              <w:rPr>
                <w:rFonts w:ascii="Times New Roman" w:hAnsi="Times New Roman"/>
                <w:color w:val="000000"/>
                <w:sz w:val="24"/>
                <w:szCs w:val="24"/>
                <w:lang w:val="uk-UA"/>
              </w:rPr>
              <w:t>Перевірити стан усіх електророзеток. Зробити біля кожної написи „220 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82"/>
              <w:rPr>
                <w:rFonts w:ascii="Times New Roman" w:hAnsi="Times New Roman"/>
                <w:sz w:val="24"/>
                <w:szCs w:val="24"/>
                <w:lang w:val="uk-UA"/>
              </w:rPr>
            </w:pPr>
            <w:r w:rsidRPr="00ED1DA0">
              <w:rPr>
                <w:rFonts w:ascii="Times New Roman" w:hAnsi="Times New Roman"/>
                <w:i/>
                <w:iCs/>
                <w:color w:val="000000"/>
                <w:sz w:val="24"/>
                <w:szCs w:val="24"/>
                <w:lang w:val="uk-UA"/>
              </w:rPr>
              <w:t>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3"/>
              <w:jc w:val="center"/>
              <w:rPr>
                <w:rFonts w:ascii="Times New Roman" w:hAnsi="Times New Roman"/>
                <w:sz w:val="24"/>
                <w:szCs w:val="24"/>
                <w:lang w:val="uk-UA"/>
              </w:rPr>
            </w:pPr>
            <w:r w:rsidRPr="00ED1DA0">
              <w:rPr>
                <w:rFonts w:ascii="Times New Roman" w:hAnsi="Times New Roman"/>
                <w:color w:val="000000"/>
                <w:sz w:val="24"/>
                <w:szCs w:val="24"/>
                <w:lang w:val="uk-UA"/>
              </w:rPr>
              <w:t>10</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898" w:hanging="5"/>
              <w:rPr>
                <w:rFonts w:ascii="Times New Roman" w:hAnsi="Times New Roman"/>
                <w:sz w:val="24"/>
                <w:szCs w:val="24"/>
                <w:lang w:val="uk-UA"/>
              </w:rPr>
            </w:pPr>
            <w:r w:rsidRPr="00ED1DA0">
              <w:rPr>
                <w:rFonts w:ascii="Times New Roman" w:hAnsi="Times New Roman"/>
                <w:color w:val="000000"/>
                <w:sz w:val="24"/>
                <w:szCs w:val="24"/>
                <w:lang w:val="uk-UA"/>
              </w:rPr>
              <w:t>Провести опосвідчення технічного стану електроустановок споживачів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50" w:firstLine="34"/>
              <w:rPr>
                <w:rFonts w:ascii="Times New Roman" w:hAnsi="Times New Roman"/>
                <w:sz w:val="24"/>
                <w:szCs w:val="24"/>
                <w:lang w:val="uk-UA"/>
              </w:rPr>
            </w:pPr>
            <w:r w:rsidRPr="00ED1DA0">
              <w:rPr>
                <w:rFonts w:ascii="Times New Roman" w:hAnsi="Times New Roman"/>
                <w:i/>
                <w:iCs/>
                <w:color w:val="000000"/>
                <w:sz w:val="24"/>
                <w:szCs w:val="24"/>
                <w:lang w:val="uk-UA"/>
              </w:rPr>
              <w:t>Один раз на три роки</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Комісія</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3"/>
              <w:jc w:val="center"/>
              <w:rPr>
                <w:rFonts w:ascii="Times New Roman" w:hAnsi="Times New Roman"/>
                <w:sz w:val="24"/>
                <w:szCs w:val="24"/>
                <w:lang w:val="uk-UA"/>
              </w:rPr>
            </w:pPr>
            <w:r w:rsidRPr="00ED1DA0">
              <w:rPr>
                <w:rFonts w:ascii="Times New Roman" w:hAnsi="Times New Roman"/>
                <w:color w:val="000000"/>
                <w:sz w:val="24"/>
                <w:szCs w:val="24"/>
                <w:lang w:val="uk-UA"/>
              </w:rPr>
              <w:t>11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48" w:hanging="29"/>
              <w:rPr>
                <w:rFonts w:ascii="Times New Roman" w:hAnsi="Times New Roman"/>
                <w:sz w:val="24"/>
                <w:szCs w:val="24"/>
                <w:lang w:val="uk-UA"/>
              </w:rPr>
            </w:pPr>
            <w:r w:rsidRPr="00ED1DA0">
              <w:rPr>
                <w:rFonts w:ascii="Times New Roman" w:hAnsi="Times New Roman"/>
                <w:color w:val="000000"/>
                <w:sz w:val="24"/>
                <w:szCs w:val="24"/>
                <w:lang w:val="uk-UA"/>
              </w:rPr>
              <w:t>Провести інструктаж з охорони праці для працівників, які використовують у трудовому процесі механізми, машини, обладнання тощо, та зареєструвати у журналі встановленої форми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34" w:firstLine="5"/>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b/>
                <w:sz w:val="24"/>
                <w:szCs w:val="24"/>
                <w:lang w:val="uk-UA"/>
              </w:rPr>
            </w:pPr>
            <w:r w:rsidRPr="00ED1DA0">
              <w:rPr>
                <w:rFonts w:ascii="Times New Roman" w:hAnsi="Times New Roman"/>
                <w:b/>
                <w:color w:val="000000"/>
                <w:sz w:val="24"/>
                <w:szCs w:val="24"/>
                <w:lang w:val="uk-UA"/>
              </w:rPr>
              <w:t>VI. КОТЕЛЬНЯ</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38"/>
              <w:jc w:val="center"/>
              <w:rPr>
                <w:rFonts w:ascii="Times New Roman" w:hAnsi="Times New Roman"/>
                <w:sz w:val="24"/>
                <w:szCs w:val="24"/>
                <w:lang w:val="uk-UA"/>
              </w:rPr>
            </w:pPr>
            <w:r w:rsidRPr="00ED1DA0">
              <w:rPr>
                <w:rFonts w:ascii="Times New Roman" w:hAnsi="Times New Roman"/>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0" w:right="864" w:firstLine="14"/>
              <w:rPr>
                <w:rFonts w:ascii="Times New Roman" w:hAnsi="Times New Roman"/>
                <w:sz w:val="24"/>
                <w:szCs w:val="24"/>
                <w:lang w:val="uk-UA"/>
              </w:rPr>
            </w:pPr>
            <w:r w:rsidRPr="00ED1DA0">
              <w:rPr>
                <w:rFonts w:ascii="Times New Roman" w:hAnsi="Times New Roman"/>
                <w:color w:val="000000"/>
                <w:sz w:val="24"/>
                <w:szCs w:val="24"/>
                <w:lang w:val="uk-UA"/>
              </w:rPr>
              <w:t>Призначити відповідального за котельне господарство, ознайомити з обов’язками, організувати його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9"/>
              <w:jc w:val="center"/>
              <w:rPr>
                <w:rFonts w:ascii="Times New Roman" w:hAnsi="Times New Roman"/>
                <w:sz w:val="24"/>
                <w:szCs w:val="24"/>
                <w:lang w:val="uk-UA"/>
              </w:rPr>
            </w:pPr>
            <w:r w:rsidRPr="00ED1DA0">
              <w:rPr>
                <w:rFonts w:ascii="Times New Roman" w:hAnsi="Times New Roman"/>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43" w:right="283" w:firstLine="48"/>
              <w:rPr>
                <w:rFonts w:ascii="Times New Roman" w:hAnsi="Times New Roman"/>
                <w:sz w:val="24"/>
                <w:szCs w:val="24"/>
                <w:lang w:val="uk-UA"/>
              </w:rPr>
            </w:pPr>
            <w:r w:rsidRPr="00ED1DA0">
              <w:rPr>
                <w:rFonts w:ascii="Times New Roman" w:hAnsi="Times New Roman"/>
                <w:color w:val="000000"/>
                <w:sz w:val="24"/>
                <w:szCs w:val="24"/>
                <w:lang w:val="uk-UA"/>
              </w:rPr>
              <w:t>Підготувати котельню, систему опалення до сезону: провести ремонт опалювальних котлів, ревізію опалювальної системи, опосвідчення газового лічильника тощо</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01.10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87" w:hanging="5"/>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9"/>
              <w:jc w:val="center"/>
              <w:rPr>
                <w:rFonts w:ascii="Times New Roman" w:hAnsi="Times New Roman"/>
                <w:sz w:val="24"/>
                <w:szCs w:val="24"/>
                <w:lang w:val="uk-UA"/>
              </w:rPr>
            </w:pPr>
            <w:r w:rsidRPr="00ED1DA0">
              <w:rPr>
                <w:rFonts w:ascii="Times New Roman" w:hAnsi="Times New Roman"/>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5" w:right="206" w:firstLine="24"/>
              <w:rPr>
                <w:rFonts w:ascii="Times New Roman" w:hAnsi="Times New Roman"/>
                <w:sz w:val="24"/>
                <w:szCs w:val="24"/>
                <w:lang w:val="uk-UA"/>
              </w:rPr>
            </w:pPr>
            <w:r w:rsidRPr="00ED1DA0">
              <w:rPr>
                <w:rFonts w:ascii="Times New Roman" w:hAnsi="Times New Roman"/>
                <w:color w:val="000000"/>
                <w:sz w:val="24"/>
                <w:szCs w:val="24"/>
                <w:lang w:val="uk-UA"/>
              </w:rPr>
              <w:t>Забезпечити працівників котельні правилами експлуатації котлів, інструкціями з правил безпеки, іншими матеріалами, розробити графік роботи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01.10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92" w:hanging="10"/>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86"/>
              <w:rPr>
                <w:rFonts w:ascii="Times New Roman" w:hAnsi="Times New Roman"/>
                <w:sz w:val="24"/>
                <w:szCs w:val="24"/>
                <w:lang w:val="uk-UA"/>
              </w:rPr>
            </w:pPr>
            <w:r w:rsidRPr="00ED1DA0">
              <w:rPr>
                <w:rFonts w:ascii="Times New Roman" w:hAnsi="Times New Roman"/>
                <w:color w:val="000000"/>
                <w:sz w:val="24"/>
                <w:szCs w:val="24"/>
                <w:lang w:val="uk-UA"/>
              </w:rPr>
              <w:t>Подати заявку до вищої організації щодо проходження навчання та атестації працівниками котельні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10.09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5"/>
              <w:jc w:val="center"/>
              <w:rPr>
                <w:rFonts w:ascii="Times New Roman" w:hAnsi="Times New Roman"/>
                <w:sz w:val="24"/>
                <w:szCs w:val="24"/>
                <w:lang w:val="uk-UA"/>
              </w:rPr>
            </w:pPr>
            <w:r w:rsidRPr="00ED1DA0">
              <w:rPr>
                <w:rFonts w:ascii="Times New Roman" w:hAnsi="Times New Roman"/>
                <w:color w:val="000000"/>
                <w:sz w:val="24"/>
                <w:szCs w:val="24"/>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45"/>
              <w:rPr>
                <w:rFonts w:ascii="Times New Roman" w:hAnsi="Times New Roman"/>
                <w:sz w:val="24"/>
                <w:szCs w:val="24"/>
                <w:lang w:val="uk-UA"/>
              </w:rPr>
            </w:pPr>
            <w:r w:rsidRPr="00ED1DA0">
              <w:rPr>
                <w:rFonts w:ascii="Times New Roman" w:hAnsi="Times New Roman"/>
                <w:color w:val="000000"/>
                <w:sz w:val="24"/>
                <w:szCs w:val="24"/>
                <w:lang w:val="uk-UA"/>
              </w:rPr>
              <w:t>Організувати перевірку контрольно-вимірювальних приладів опалювальної системи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15.09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28" w:hanging="14"/>
              <w:rPr>
                <w:rFonts w:ascii="Times New Roman" w:hAnsi="Times New Roman"/>
                <w:sz w:val="24"/>
                <w:szCs w:val="24"/>
                <w:lang w:val="uk-UA"/>
              </w:rPr>
            </w:pPr>
            <w:r w:rsidRPr="00ED1DA0">
              <w:rPr>
                <w:rFonts w:ascii="Times New Roman" w:hAnsi="Times New Roman"/>
                <w:i/>
                <w:iCs/>
                <w:color w:val="000000"/>
                <w:sz w:val="24"/>
                <w:szCs w:val="24"/>
                <w:lang w:val="uk-UA"/>
              </w:rPr>
              <w:t>Директор,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11"/>
              <w:rPr>
                <w:rFonts w:ascii="Times New Roman" w:hAnsi="Times New Roman"/>
                <w:sz w:val="24"/>
                <w:szCs w:val="24"/>
                <w:lang w:val="uk-UA"/>
              </w:rPr>
            </w:pPr>
            <w:r w:rsidRPr="00ED1DA0">
              <w:rPr>
                <w:rFonts w:ascii="Times New Roman" w:hAnsi="Times New Roman"/>
                <w:color w:val="000000"/>
                <w:sz w:val="24"/>
                <w:szCs w:val="24"/>
                <w:lang w:val="uk-UA"/>
              </w:rPr>
              <w:t>Забезпечити всіх працюючих на робочих місцях спецодягом, засобами індивідуального захисту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82" w:hanging="10"/>
              <w:rPr>
                <w:rFonts w:ascii="Times New Roman" w:hAnsi="Times New Roman"/>
                <w:sz w:val="24"/>
                <w:szCs w:val="24"/>
                <w:lang w:val="uk-UA"/>
              </w:rPr>
            </w:pPr>
            <w:r w:rsidRPr="00ED1DA0">
              <w:rPr>
                <w:rFonts w:ascii="Times New Roman" w:hAnsi="Times New Roman"/>
                <w:i/>
                <w:iCs/>
                <w:color w:val="000000"/>
                <w:sz w:val="24"/>
                <w:szCs w:val="24"/>
                <w:lang w:val="uk-UA"/>
              </w:rPr>
              <w:t>Керівник, ПК,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
                <w:bCs/>
                <w:color w:val="000000"/>
                <w:sz w:val="24"/>
                <w:szCs w:val="24"/>
                <w:lang w:val="uk-UA"/>
              </w:rPr>
              <w:t>VII. ГІГІЄНА ПРАЦІ. МЕДИЧНІ ОГЛЯДИ. ПРОФІЛАКТИКА ОТРУЄНЬ ТА ПРОФЕСІЙНИХ ЗАХВОРЮВАНЬ</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7"/>
              <w:jc w:val="center"/>
              <w:rPr>
                <w:rFonts w:ascii="Times New Roman" w:hAnsi="Times New Roman"/>
                <w:sz w:val="24"/>
                <w:szCs w:val="24"/>
                <w:lang w:val="uk-UA"/>
              </w:rPr>
            </w:pPr>
            <w:r w:rsidRPr="00ED1DA0">
              <w:rPr>
                <w:rFonts w:ascii="Times New Roman" w:hAnsi="Times New Roman"/>
                <w:b/>
                <w:bCs/>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20"/>
              <w:rPr>
                <w:rFonts w:ascii="Times New Roman" w:hAnsi="Times New Roman"/>
                <w:sz w:val="24"/>
                <w:szCs w:val="24"/>
                <w:lang w:val="uk-UA"/>
              </w:rPr>
            </w:pPr>
            <w:r w:rsidRPr="00ED1DA0">
              <w:rPr>
                <w:rFonts w:ascii="Times New Roman" w:hAnsi="Times New Roman"/>
                <w:color w:val="000000"/>
                <w:sz w:val="24"/>
                <w:szCs w:val="24"/>
                <w:lang w:val="uk-UA"/>
              </w:rPr>
              <w:t>Організувати проведення обов’язкового медогляду працівників відповідно до Положення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7"/>
              <w:jc w:val="center"/>
              <w:rPr>
                <w:rFonts w:ascii="Times New Roman" w:hAnsi="Times New Roman"/>
                <w:sz w:val="24"/>
                <w:szCs w:val="24"/>
                <w:lang w:val="uk-UA"/>
              </w:rPr>
            </w:pPr>
            <w:r w:rsidRPr="00ED1DA0">
              <w:rPr>
                <w:rFonts w:ascii="Times New Roman" w:hAnsi="Times New Roman"/>
                <w:b/>
                <w:bCs/>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418"/>
              <w:rPr>
                <w:rFonts w:ascii="Times New Roman" w:hAnsi="Times New Roman"/>
                <w:sz w:val="24"/>
                <w:szCs w:val="24"/>
                <w:lang w:val="uk-UA"/>
              </w:rPr>
            </w:pPr>
            <w:r w:rsidRPr="00ED1DA0">
              <w:rPr>
                <w:rFonts w:ascii="Times New Roman" w:hAnsi="Times New Roman"/>
                <w:color w:val="000000"/>
                <w:sz w:val="24"/>
                <w:szCs w:val="24"/>
                <w:lang w:val="uk-UA"/>
              </w:rPr>
              <w:t>Забезпечити працівників знешкоджувальними миючими засобами, спецодягом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 ПК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82"/>
              <w:jc w:val="center"/>
              <w:rPr>
                <w:rFonts w:ascii="Times New Roman" w:hAnsi="Times New Roman"/>
                <w:sz w:val="24"/>
                <w:szCs w:val="24"/>
                <w:lang w:val="uk-UA"/>
              </w:rPr>
            </w:pPr>
            <w:r w:rsidRPr="00ED1DA0">
              <w:rPr>
                <w:rFonts w:ascii="Times New Roman" w:hAnsi="Times New Roman"/>
                <w:b/>
                <w:bCs/>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648"/>
              <w:rPr>
                <w:rFonts w:ascii="Times New Roman" w:hAnsi="Times New Roman"/>
                <w:sz w:val="24"/>
                <w:szCs w:val="24"/>
                <w:lang w:val="uk-UA"/>
              </w:rPr>
            </w:pPr>
            <w:r w:rsidRPr="00ED1DA0">
              <w:rPr>
                <w:rFonts w:ascii="Times New Roman" w:hAnsi="Times New Roman"/>
                <w:color w:val="000000"/>
                <w:sz w:val="24"/>
                <w:szCs w:val="24"/>
                <w:lang w:val="uk-UA"/>
              </w:rPr>
              <w:t>Усі структурні підрозділи з підвищеною небезпекою та шкідливими умовами праці забезпечити укомплектованими медичними аптечками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370"/>
              <w:rPr>
                <w:rFonts w:ascii="Times New Roman" w:hAnsi="Times New Roman"/>
                <w:sz w:val="24"/>
                <w:szCs w:val="24"/>
                <w:lang w:val="uk-UA"/>
              </w:rPr>
            </w:pPr>
            <w:r w:rsidRPr="00ED1DA0">
              <w:rPr>
                <w:rFonts w:ascii="Times New Roman" w:hAnsi="Times New Roman"/>
                <w:i/>
                <w:iCs/>
                <w:color w:val="000000"/>
                <w:sz w:val="24"/>
                <w:szCs w:val="24"/>
                <w:lang w:val="uk-UA"/>
              </w:rPr>
              <w:t>Директор, медсестра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7"/>
              <w:jc w:val="center"/>
              <w:rPr>
                <w:rFonts w:ascii="Times New Roman" w:hAnsi="Times New Roman"/>
                <w:sz w:val="24"/>
                <w:szCs w:val="24"/>
                <w:lang w:val="uk-UA"/>
              </w:rPr>
            </w:pPr>
            <w:r w:rsidRPr="00ED1DA0">
              <w:rPr>
                <w:rFonts w:ascii="Times New Roman" w:hAnsi="Times New Roman"/>
                <w:b/>
                <w:bCs/>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446"/>
              <w:rPr>
                <w:rFonts w:ascii="Times New Roman" w:hAnsi="Times New Roman"/>
                <w:sz w:val="24"/>
                <w:szCs w:val="24"/>
                <w:lang w:val="uk-UA"/>
              </w:rPr>
            </w:pPr>
            <w:r w:rsidRPr="00ED1DA0">
              <w:rPr>
                <w:rFonts w:ascii="Times New Roman" w:hAnsi="Times New Roman"/>
                <w:color w:val="000000"/>
                <w:sz w:val="24"/>
                <w:szCs w:val="24"/>
                <w:lang w:val="uk-UA"/>
              </w:rPr>
              <w:t>Забезпечити роботу всіх санітарно-побутових приміщень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97" w:hanging="5"/>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86"/>
              <w:jc w:val="center"/>
              <w:rPr>
                <w:rFonts w:ascii="Times New Roman" w:hAnsi="Times New Roman"/>
                <w:sz w:val="24"/>
                <w:szCs w:val="24"/>
                <w:lang w:val="uk-UA"/>
              </w:rPr>
            </w:pPr>
            <w:r w:rsidRPr="00ED1DA0">
              <w:rPr>
                <w:rFonts w:ascii="Times New Roman" w:hAnsi="Times New Roman"/>
                <w:b/>
                <w:bCs/>
                <w:color w:val="000000"/>
                <w:sz w:val="24"/>
                <w:szCs w:val="24"/>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109"/>
              <w:rPr>
                <w:rFonts w:ascii="Times New Roman" w:hAnsi="Times New Roman"/>
                <w:sz w:val="24"/>
                <w:szCs w:val="24"/>
                <w:lang w:val="uk-UA"/>
              </w:rPr>
            </w:pPr>
            <w:r w:rsidRPr="00ED1DA0">
              <w:rPr>
                <w:rFonts w:ascii="Times New Roman" w:hAnsi="Times New Roman"/>
                <w:color w:val="000000"/>
                <w:sz w:val="24"/>
                <w:szCs w:val="24"/>
                <w:lang w:val="uk-UA"/>
              </w:rPr>
              <w:t>Забезпечити дезинфекцію, дератизацію приміщень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93" w:hanging="19"/>
              <w:rPr>
                <w:rFonts w:ascii="Times New Roman" w:hAnsi="Times New Roman"/>
                <w:sz w:val="24"/>
                <w:szCs w:val="24"/>
                <w:lang w:val="uk-UA"/>
              </w:rPr>
            </w:pPr>
            <w:r w:rsidRPr="00ED1DA0">
              <w:rPr>
                <w:rFonts w:ascii="Times New Roman" w:hAnsi="Times New Roman"/>
                <w:i/>
                <w:iCs/>
                <w:color w:val="000000"/>
                <w:sz w:val="24"/>
                <w:szCs w:val="24"/>
                <w:lang w:val="uk-UA"/>
              </w:rPr>
              <w:t>Медсестра,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9"/>
              <w:jc w:val="center"/>
              <w:rPr>
                <w:rFonts w:ascii="Times New Roman" w:hAnsi="Times New Roman"/>
                <w:sz w:val="24"/>
                <w:szCs w:val="24"/>
                <w:lang w:val="uk-UA"/>
              </w:rPr>
            </w:pPr>
            <w:r w:rsidRPr="00ED1DA0">
              <w:rPr>
                <w:rFonts w:ascii="Times New Roman" w:hAnsi="Times New Roman"/>
                <w:b/>
                <w:bCs/>
                <w:color w:val="000000"/>
                <w:sz w:val="24"/>
                <w:szCs w:val="24"/>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78"/>
              <w:rPr>
                <w:rFonts w:ascii="Times New Roman" w:hAnsi="Times New Roman"/>
                <w:sz w:val="24"/>
                <w:szCs w:val="24"/>
                <w:lang w:val="uk-UA"/>
              </w:rPr>
            </w:pPr>
            <w:r w:rsidRPr="00ED1DA0">
              <w:rPr>
                <w:rFonts w:ascii="Times New Roman" w:hAnsi="Times New Roman"/>
                <w:color w:val="000000"/>
                <w:sz w:val="24"/>
                <w:szCs w:val="24"/>
                <w:lang w:val="uk-UA"/>
              </w:rPr>
              <w:t>Вирішити питання вивезення сміття з території закладу, установи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33"/>
              <w:rPr>
                <w:rFonts w:ascii="Times New Roman" w:hAnsi="Times New Roman"/>
                <w:sz w:val="24"/>
                <w:szCs w:val="24"/>
                <w:lang w:val="uk-UA"/>
              </w:rPr>
            </w:pPr>
            <w:r w:rsidRPr="00ED1DA0">
              <w:rPr>
                <w:rFonts w:ascii="Times New Roman" w:hAnsi="Times New Roman"/>
                <w:i/>
                <w:iCs/>
                <w:color w:val="000000"/>
                <w:sz w:val="24"/>
                <w:szCs w:val="24"/>
                <w:lang w:val="uk-UA"/>
              </w:rPr>
              <w:t>Директор,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82"/>
              <w:jc w:val="center"/>
              <w:rPr>
                <w:rFonts w:ascii="Times New Roman" w:hAnsi="Times New Roman"/>
                <w:sz w:val="24"/>
                <w:szCs w:val="24"/>
                <w:lang w:val="uk-UA"/>
              </w:rPr>
            </w:pPr>
            <w:r w:rsidRPr="00ED1DA0">
              <w:rPr>
                <w:rFonts w:ascii="Times New Roman" w:hAnsi="Times New Roman"/>
                <w:b/>
                <w:bCs/>
                <w:color w:val="000000"/>
                <w:sz w:val="24"/>
                <w:szCs w:val="24"/>
                <w:lang w:val="uk-UA"/>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331"/>
              <w:rPr>
                <w:rFonts w:ascii="Times New Roman" w:hAnsi="Times New Roman"/>
                <w:sz w:val="24"/>
                <w:szCs w:val="24"/>
                <w:lang w:val="uk-UA"/>
              </w:rPr>
            </w:pPr>
            <w:r w:rsidRPr="00ED1DA0">
              <w:rPr>
                <w:rFonts w:ascii="Times New Roman" w:hAnsi="Times New Roman"/>
                <w:color w:val="000000"/>
                <w:sz w:val="24"/>
                <w:szCs w:val="24"/>
                <w:lang w:val="uk-UA"/>
              </w:rPr>
              <w:t>Організувати в закладі, установі безпечний питний, повітряний, температурний, світловий режими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370"/>
              <w:rPr>
                <w:rFonts w:ascii="Times New Roman" w:hAnsi="Times New Roman"/>
                <w:sz w:val="24"/>
                <w:szCs w:val="24"/>
                <w:lang w:val="uk-UA"/>
              </w:rPr>
            </w:pPr>
            <w:r w:rsidRPr="00ED1DA0">
              <w:rPr>
                <w:rFonts w:ascii="Times New Roman" w:hAnsi="Times New Roman"/>
                <w:i/>
                <w:iCs/>
                <w:color w:val="000000"/>
                <w:sz w:val="24"/>
                <w:szCs w:val="24"/>
                <w:lang w:val="uk-UA"/>
              </w:rPr>
              <w:t>Директор, медсестра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
                <w:bCs/>
                <w:color w:val="000000"/>
                <w:sz w:val="24"/>
                <w:szCs w:val="24"/>
                <w:lang w:val="uk-UA"/>
              </w:rPr>
              <w:t>VIII. ПОЖЕЖНА БЕЗПЕКА</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0"/>
              <w:jc w:val="center"/>
              <w:rPr>
                <w:rFonts w:ascii="Times New Roman" w:hAnsi="Times New Roman"/>
                <w:sz w:val="24"/>
                <w:szCs w:val="24"/>
                <w:lang w:val="uk-UA"/>
              </w:rPr>
            </w:pPr>
            <w:r w:rsidRPr="00ED1DA0">
              <w:rPr>
                <w:rFonts w:ascii="Times New Roman" w:hAnsi="Times New Roman"/>
                <w:b/>
                <w:bCs/>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Призначити відповідального за пожежну безпеку в навчальному закладі, ознайомити з обов’язками, організувати проходження ним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67" w:right="485"/>
              <w:rPr>
                <w:rFonts w:ascii="Times New Roman" w:hAnsi="Times New Roman"/>
                <w:sz w:val="24"/>
                <w:szCs w:val="24"/>
                <w:lang w:val="uk-UA"/>
              </w:rPr>
            </w:pPr>
            <w:r w:rsidRPr="00ED1DA0">
              <w:rPr>
                <w:rFonts w:ascii="Times New Roman" w:hAnsi="Times New Roman"/>
                <w:color w:val="000000"/>
                <w:sz w:val="24"/>
                <w:szCs w:val="24"/>
                <w:lang w:val="uk-UA"/>
              </w:rPr>
              <w:t>Поновити план евакуації працівників, учнів, вихованців на випадок пожежі та графічну схему евакуації</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192"/>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 з НВР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72" w:right="173"/>
              <w:rPr>
                <w:rFonts w:ascii="Times New Roman" w:hAnsi="Times New Roman"/>
                <w:sz w:val="24"/>
                <w:szCs w:val="24"/>
                <w:lang w:val="uk-UA"/>
              </w:rPr>
            </w:pPr>
            <w:r w:rsidRPr="00ED1DA0">
              <w:rPr>
                <w:rFonts w:ascii="Times New Roman" w:hAnsi="Times New Roman"/>
                <w:color w:val="000000"/>
                <w:sz w:val="24"/>
                <w:szCs w:val="24"/>
                <w:lang w:val="uk-UA"/>
              </w:rPr>
              <w:t>Провести практичне заняття з відпрацюванням плану евакуації</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III квартал</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7"/>
              <w:rPr>
                <w:rFonts w:ascii="Times New Roman" w:hAnsi="Times New Roman"/>
                <w:sz w:val="24"/>
                <w:szCs w:val="24"/>
                <w:lang w:val="uk-UA"/>
              </w:rPr>
            </w:pPr>
            <w:r w:rsidRPr="00ED1DA0">
              <w:rPr>
                <w:rFonts w:ascii="Times New Roman" w:hAnsi="Times New Roman"/>
                <w:i/>
                <w:iCs/>
                <w:color w:val="000000"/>
                <w:sz w:val="24"/>
                <w:szCs w:val="24"/>
                <w:lang w:val="uk-UA"/>
              </w:rPr>
              <w:t>Директор,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77" w:right="259"/>
              <w:rPr>
                <w:rFonts w:ascii="Times New Roman" w:hAnsi="Times New Roman"/>
                <w:sz w:val="24"/>
                <w:szCs w:val="24"/>
                <w:lang w:val="uk-UA"/>
              </w:rPr>
            </w:pPr>
            <w:r w:rsidRPr="00ED1DA0">
              <w:rPr>
                <w:rFonts w:ascii="Times New Roman" w:hAnsi="Times New Roman"/>
                <w:color w:val="000000"/>
                <w:sz w:val="24"/>
                <w:szCs w:val="24"/>
                <w:lang w:val="uk-UA"/>
              </w:rPr>
              <w:t>Провести заняття з користування первинними засобами пожежогасіння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III квартал</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43" w:hanging="5"/>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 з НВР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34"/>
              <w:jc w:val="center"/>
              <w:rPr>
                <w:rFonts w:ascii="Times New Roman" w:hAnsi="Times New Roman"/>
                <w:sz w:val="24"/>
                <w:szCs w:val="24"/>
                <w:lang w:val="uk-UA"/>
              </w:rPr>
            </w:pPr>
            <w:r w:rsidRPr="00ED1DA0">
              <w:rPr>
                <w:rFonts w:ascii="Times New Roman" w:hAnsi="Times New Roman"/>
                <w:color w:val="000000"/>
                <w:sz w:val="24"/>
                <w:szCs w:val="24"/>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86" w:right="168"/>
              <w:rPr>
                <w:rFonts w:ascii="Times New Roman" w:hAnsi="Times New Roman"/>
                <w:sz w:val="24"/>
                <w:szCs w:val="24"/>
                <w:lang w:val="uk-UA"/>
              </w:rPr>
            </w:pPr>
            <w:r w:rsidRPr="00ED1DA0">
              <w:rPr>
                <w:rFonts w:ascii="Times New Roman" w:hAnsi="Times New Roman"/>
                <w:color w:val="000000"/>
                <w:sz w:val="24"/>
                <w:szCs w:val="24"/>
                <w:lang w:val="uk-UA"/>
              </w:rPr>
              <w:t>Провести ревізію укомплектування пожежного щита</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III квартал</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35" w:firstLine="10"/>
              <w:rPr>
                <w:rFonts w:ascii="Times New Roman" w:hAnsi="Times New Roman"/>
                <w:sz w:val="24"/>
                <w:szCs w:val="24"/>
                <w:lang w:val="uk-UA"/>
              </w:rPr>
            </w:pPr>
            <w:r w:rsidRPr="00ED1DA0">
              <w:rPr>
                <w:rFonts w:ascii="Times New Roman" w:hAnsi="Times New Roman"/>
                <w:i/>
                <w:iCs/>
                <w:color w:val="000000"/>
                <w:sz w:val="24"/>
                <w:szCs w:val="24"/>
                <w:lang w:val="uk-UA"/>
              </w:rPr>
              <w:t>Завгосп, відповідальний</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96"/>
              <w:jc w:val="center"/>
              <w:rPr>
                <w:rFonts w:ascii="Times New Roman" w:hAnsi="Times New Roman"/>
                <w:sz w:val="24"/>
                <w:szCs w:val="24"/>
                <w:lang w:val="uk-UA"/>
              </w:rPr>
            </w:pPr>
            <w:r w:rsidRPr="00ED1DA0">
              <w:rPr>
                <w:rFonts w:ascii="Times New Roman" w:hAnsi="Times New Roman"/>
                <w:color w:val="000000"/>
                <w:sz w:val="24"/>
                <w:szCs w:val="24"/>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86"/>
              <w:rPr>
                <w:rFonts w:ascii="Times New Roman" w:hAnsi="Times New Roman"/>
                <w:sz w:val="24"/>
                <w:szCs w:val="24"/>
                <w:lang w:val="uk-UA"/>
              </w:rPr>
            </w:pPr>
            <w:r w:rsidRPr="00ED1DA0">
              <w:rPr>
                <w:rFonts w:ascii="Times New Roman" w:hAnsi="Times New Roman"/>
                <w:color w:val="000000"/>
                <w:sz w:val="24"/>
                <w:szCs w:val="24"/>
                <w:lang w:val="uk-UA"/>
              </w:rPr>
              <w:t>Розробити інструкції з пожежної безпеки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82"/>
              <w:rPr>
                <w:rFonts w:ascii="Times New Roman" w:hAnsi="Times New Roman"/>
                <w:sz w:val="24"/>
                <w:szCs w:val="24"/>
                <w:lang w:val="uk-UA"/>
              </w:rPr>
            </w:pPr>
            <w:r w:rsidRPr="00ED1DA0">
              <w:rPr>
                <w:rFonts w:ascii="Times New Roman" w:hAnsi="Times New Roman"/>
                <w:i/>
                <w:iCs/>
                <w:color w:val="000000"/>
                <w:sz w:val="24"/>
                <w:szCs w:val="24"/>
                <w:lang w:val="uk-UA"/>
              </w:rPr>
              <w:t>Директор,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color w:val="000000"/>
                <w:sz w:val="24"/>
                <w:szCs w:val="24"/>
                <w:lang w:val="uk-UA"/>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82" w:right="974"/>
              <w:rPr>
                <w:rFonts w:ascii="Times New Roman" w:hAnsi="Times New Roman"/>
                <w:sz w:val="24"/>
                <w:szCs w:val="24"/>
                <w:lang w:val="uk-UA"/>
              </w:rPr>
            </w:pPr>
            <w:r w:rsidRPr="00ED1DA0">
              <w:rPr>
                <w:rFonts w:ascii="Times New Roman" w:hAnsi="Times New Roman"/>
                <w:color w:val="000000"/>
                <w:sz w:val="24"/>
                <w:szCs w:val="24"/>
                <w:lang w:val="uk-UA"/>
              </w:rPr>
              <w:t>Провести інструктажі з працівниками з протипожежної безпеки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38" w:hanging="5"/>
              <w:rPr>
                <w:rFonts w:ascii="Times New Roman" w:hAnsi="Times New Roman"/>
                <w:sz w:val="24"/>
                <w:szCs w:val="24"/>
                <w:lang w:val="uk-UA"/>
              </w:rPr>
            </w:pPr>
            <w:r w:rsidRPr="00ED1DA0">
              <w:rPr>
                <w:rFonts w:ascii="Times New Roman" w:hAnsi="Times New Roman"/>
                <w:i/>
                <w:iCs/>
                <w:color w:val="000000"/>
                <w:sz w:val="24"/>
                <w:szCs w:val="24"/>
                <w:lang w:val="uk-UA"/>
              </w:rPr>
              <w:t>Заступник директора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
              <w:jc w:val="center"/>
              <w:rPr>
                <w:rFonts w:ascii="Times New Roman" w:hAnsi="Times New Roman"/>
                <w:sz w:val="24"/>
                <w:szCs w:val="24"/>
                <w:lang w:val="uk-UA"/>
              </w:rPr>
            </w:pPr>
            <w:r w:rsidRPr="00ED1DA0">
              <w:rPr>
                <w:rFonts w:ascii="Times New Roman" w:hAnsi="Times New Roman"/>
                <w:color w:val="000000"/>
                <w:sz w:val="24"/>
                <w:szCs w:val="24"/>
                <w:lang w:val="uk-UA"/>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67" w:right="1234"/>
              <w:rPr>
                <w:rFonts w:ascii="Times New Roman" w:hAnsi="Times New Roman"/>
                <w:sz w:val="24"/>
                <w:szCs w:val="24"/>
                <w:lang w:val="uk-UA"/>
              </w:rPr>
            </w:pPr>
            <w:r w:rsidRPr="00ED1DA0">
              <w:rPr>
                <w:rFonts w:ascii="Times New Roman" w:hAnsi="Times New Roman"/>
                <w:color w:val="000000"/>
                <w:sz w:val="24"/>
                <w:szCs w:val="24"/>
                <w:lang w:val="uk-UA"/>
              </w:rPr>
              <w:t>Ознайомити працівників з порядком оповіщення про пожежу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82" w:hanging="5"/>
              <w:rPr>
                <w:rFonts w:ascii="Times New Roman" w:hAnsi="Times New Roman"/>
                <w:sz w:val="24"/>
                <w:szCs w:val="24"/>
                <w:lang w:val="uk-UA"/>
              </w:rPr>
            </w:pPr>
            <w:r w:rsidRPr="00ED1DA0">
              <w:rPr>
                <w:rFonts w:ascii="Times New Roman" w:hAnsi="Times New Roman"/>
                <w:i/>
                <w:iCs/>
                <w:color w:val="000000"/>
                <w:sz w:val="24"/>
                <w:szCs w:val="24"/>
                <w:lang w:val="uk-UA"/>
              </w:rPr>
              <w:t>Директор,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9"/>
              <w:jc w:val="center"/>
              <w:rPr>
                <w:rFonts w:ascii="Times New Roman" w:hAnsi="Times New Roman"/>
                <w:sz w:val="24"/>
                <w:szCs w:val="24"/>
                <w:lang w:val="uk-UA"/>
              </w:rPr>
            </w:pPr>
            <w:r w:rsidRPr="00ED1DA0">
              <w:rPr>
                <w:rFonts w:ascii="Times New Roman" w:hAnsi="Times New Roman"/>
                <w:color w:val="000000"/>
                <w:sz w:val="24"/>
                <w:szCs w:val="24"/>
                <w:lang w:val="uk-UA"/>
              </w:rPr>
              <w:t>9.</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color w:val="000000"/>
                <w:sz w:val="24"/>
                <w:szCs w:val="24"/>
                <w:lang w:val="uk-UA"/>
              </w:rPr>
              <w:t>Забезпечити сторожа (вахтера) списком посадових осіб із зазначенням їхніх номерів домашніх телефонів, адрес</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33" w:hanging="5"/>
              <w:rPr>
                <w:rFonts w:ascii="Times New Roman" w:hAnsi="Times New Roman"/>
                <w:sz w:val="24"/>
                <w:szCs w:val="24"/>
                <w:lang w:val="uk-UA"/>
              </w:rPr>
            </w:pPr>
            <w:r w:rsidRPr="00ED1DA0">
              <w:rPr>
                <w:rFonts w:ascii="Times New Roman" w:hAnsi="Times New Roman"/>
                <w:i/>
                <w:iCs/>
                <w:color w:val="000000"/>
                <w:sz w:val="24"/>
                <w:szCs w:val="24"/>
                <w:lang w:val="uk-UA"/>
              </w:rPr>
              <w:t>Директор,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Cs/>
                <w:color w:val="000000"/>
                <w:sz w:val="24"/>
                <w:szCs w:val="24"/>
                <w:lang w:val="uk-UA"/>
              </w:rPr>
              <w:t>10</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3"/>
              <w:rPr>
                <w:rFonts w:ascii="Times New Roman" w:hAnsi="Times New Roman"/>
                <w:sz w:val="24"/>
                <w:szCs w:val="24"/>
                <w:lang w:val="uk-UA"/>
              </w:rPr>
            </w:pPr>
            <w:r w:rsidRPr="00ED1DA0">
              <w:rPr>
                <w:rFonts w:ascii="Times New Roman" w:hAnsi="Times New Roman"/>
                <w:color w:val="000000"/>
                <w:sz w:val="24"/>
                <w:szCs w:val="24"/>
                <w:lang w:val="uk-UA"/>
              </w:rPr>
              <w:t>Розробити заходи щодо усунення недоліків, зазначених у приписах служби охорони праці та інспекторів держнагляду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67" w:firstLine="5"/>
              <w:rPr>
                <w:rFonts w:ascii="Times New Roman" w:hAnsi="Times New Roman"/>
                <w:sz w:val="24"/>
                <w:szCs w:val="24"/>
                <w:lang w:val="uk-UA"/>
              </w:rPr>
            </w:pPr>
            <w:r w:rsidRPr="00ED1DA0">
              <w:rPr>
                <w:rFonts w:ascii="Times New Roman" w:hAnsi="Times New Roman"/>
                <w:i/>
                <w:iCs/>
                <w:color w:val="000000"/>
                <w:sz w:val="24"/>
                <w:szCs w:val="24"/>
                <w:lang w:val="uk-UA"/>
              </w:rPr>
              <w:t>В міру необхідності</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3" w:firstLine="5"/>
              <w:rPr>
                <w:rFonts w:ascii="Times New Roman" w:hAnsi="Times New Roman"/>
                <w:sz w:val="24"/>
                <w:szCs w:val="24"/>
                <w:lang w:val="uk-UA"/>
              </w:rPr>
            </w:pPr>
            <w:r w:rsidRPr="00ED1DA0">
              <w:rPr>
                <w:rFonts w:ascii="Times New Roman" w:hAnsi="Times New Roman"/>
                <w:i/>
                <w:iCs/>
                <w:color w:val="000000"/>
                <w:sz w:val="24"/>
                <w:szCs w:val="24"/>
                <w:lang w:val="uk-UA"/>
              </w:rPr>
              <w:t>Директор, завгосп,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Cs/>
                <w:color w:val="000000"/>
                <w:sz w:val="24"/>
                <w:szCs w:val="24"/>
                <w:lang w:val="uk-UA"/>
              </w:rPr>
              <w:t>11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35" w:hanging="5"/>
              <w:rPr>
                <w:rFonts w:ascii="Times New Roman" w:hAnsi="Times New Roman"/>
                <w:sz w:val="24"/>
                <w:szCs w:val="24"/>
                <w:lang w:val="uk-UA"/>
              </w:rPr>
            </w:pPr>
            <w:r w:rsidRPr="00ED1DA0">
              <w:rPr>
                <w:rFonts w:ascii="Times New Roman" w:hAnsi="Times New Roman"/>
                <w:color w:val="000000"/>
                <w:sz w:val="24"/>
                <w:szCs w:val="24"/>
                <w:lang w:val="uk-UA"/>
              </w:rPr>
              <w:t>Видати накази про заборону паління в закладі, про зберігання легкозаймистих речовин, горючих речовин</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Cs/>
                <w:color w:val="000000"/>
                <w:sz w:val="24"/>
                <w:szCs w:val="24"/>
                <w:lang w:val="uk-UA"/>
              </w:rPr>
              <w:t>12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7"/>
              <w:rPr>
                <w:rFonts w:ascii="Times New Roman" w:hAnsi="Times New Roman"/>
                <w:sz w:val="24"/>
                <w:szCs w:val="24"/>
                <w:lang w:val="uk-UA"/>
              </w:rPr>
            </w:pPr>
            <w:r w:rsidRPr="00ED1DA0">
              <w:rPr>
                <w:rFonts w:ascii="Times New Roman" w:hAnsi="Times New Roman"/>
                <w:color w:val="000000"/>
                <w:sz w:val="24"/>
                <w:szCs w:val="24"/>
                <w:lang w:val="uk-UA"/>
              </w:rPr>
              <w:t>Забезпечити обробку дерев’яних конструкцій та перевірку “на загоряння”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23"/>
              <w:rPr>
                <w:rFonts w:ascii="Times New Roman" w:hAnsi="Times New Roman"/>
                <w:sz w:val="24"/>
                <w:szCs w:val="24"/>
                <w:lang w:val="uk-UA"/>
              </w:rPr>
            </w:pPr>
            <w:r w:rsidRPr="00ED1DA0">
              <w:rPr>
                <w:rFonts w:ascii="Times New Roman" w:hAnsi="Times New Roman"/>
                <w:i/>
                <w:iCs/>
                <w:color w:val="000000"/>
                <w:sz w:val="24"/>
                <w:szCs w:val="24"/>
                <w:lang w:val="uk-UA"/>
              </w:rPr>
              <w:t>Директор,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Cs/>
                <w:color w:val="000000"/>
                <w:sz w:val="24"/>
                <w:szCs w:val="24"/>
                <w:lang w:val="uk-UA"/>
              </w:rPr>
              <w:t>13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350" w:firstLine="5"/>
              <w:rPr>
                <w:rFonts w:ascii="Times New Roman" w:hAnsi="Times New Roman"/>
                <w:sz w:val="24"/>
                <w:szCs w:val="24"/>
                <w:lang w:val="uk-UA"/>
              </w:rPr>
            </w:pPr>
            <w:r w:rsidRPr="00ED1DA0">
              <w:rPr>
                <w:rFonts w:ascii="Times New Roman" w:hAnsi="Times New Roman"/>
                <w:color w:val="000000"/>
                <w:sz w:val="24"/>
                <w:szCs w:val="24"/>
                <w:lang w:val="uk-UA"/>
              </w:rPr>
              <w:t>Забезпечити утримання шляхів евакуації у відповідності з Правилами пожежної безпеки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7" w:firstLine="5"/>
              <w:rPr>
                <w:rFonts w:ascii="Times New Roman" w:hAnsi="Times New Roman"/>
                <w:sz w:val="24"/>
                <w:szCs w:val="24"/>
                <w:lang w:val="uk-UA"/>
              </w:rPr>
            </w:pPr>
            <w:r w:rsidRPr="00ED1DA0">
              <w:rPr>
                <w:rFonts w:ascii="Times New Roman" w:hAnsi="Times New Roman"/>
                <w:i/>
                <w:iCs/>
                <w:color w:val="000000"/>
                <w:sz w:val="24"/>
                <w:szCs w:val="24"/>
                <w:lang w:val="uk-UA"/>
              </w:rPr>
              <w:t>Завгосп,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
                <w:bCs/>
                <w:color w:val="000000"/>
                <w:sz w:val="24"/>
                <w:szCs w:val="24"/>
                <w:lang w:val="uk-UA"/>
              </w:rPr>
              <w:t>IX. ХАРЧОБЛОК</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Cs/>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hanging="5"/>
              <w:rPr>
                <w:rFonts w:ascii="Times New Roman" w:hAnsi="Times New Roman"/>
                <w:sz w:val="24"/>
                <w:szCs w:val="24"/>
                <w:lang w:val="uk-UA"/>
              </w:rPr>
            </w:pPr>
            <w:r w:rsidRPr="00ED1DA0">
              <w:rPr>
                <w:rFonts w:ascii="Times New Roman" w:hAnsi="Times New Roman"/>
                <w:color w:val="000000"/>
                <w:sz w:val="24"/>
                <w:szCs w:val="24"/>
                <w:lang w:val="uk-UA"/>
              </w:rPr>
              <w:t>Видати наказ про організацію дитячого харчування у навчальному закладі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Cs/>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firstLine="5"/>
              <w:rPr>
                <w:rFonts w:ascii="Times New Roman" w:hAnsi="Times New Roman"/>
                <w:sz w:val="24"/>
                <w:szCs w:val="24"/>
                <w:lang w:val="uk-UA"/>
              </w:rPr>
            </w:pPr>
            <w:r w:rsidRPr="00ED1DA0">
              <w:rPr>
                <w:rFonts w:ascii="Times New Roman" w:hAnsi="Times New Roman"/>
                <w:color w:val="000000"/>
                <w:sz w:val="24"/>
                <w:szCs w:val="24"/>
                <w:lang w:val="uk-UA"/>
              </w:rPr>
              <w:t>Зберігати добові проби готових страв у холодильнику відповідно до вимог</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69" w:hanging="10"/>
              <w:rPr>
                <w:rFonts w:ascii="Times New Roman" w:hAnsi="Times New Roman"/>
                <w:sz w:val="24"/>
                <w:szCs w:val="24"/>
                <w:lang w:val="uk-UA"/>
              </w:rPr>
            </w:pPr>
            <w:r w:rsidRPr="00ED1DA0">
              <w:rPr>
                <w:rFonts w:ascii="Times New Roman" w:hAnsi="Times New Roman"/>
                <w:i/>
                <w:iCs/>
                <w:color w:val="000000"/>
                <w:sz w:val="24"/>
                <w:szCs w:val="24"/>
                <w:lang w:val="uk-UA"/>
              </w:rPr>
              <w:t xml:space="preserve"> кухар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Cs/>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77" w:firstLine="10"/>
              <w:rPr>
                <w:rFonts w:ascii="Times New Roman" w:hAnsi="Times New Roman"/>
                <w:sz w:val="24"/>
                <w:szCs w:val="24"/>
                <w:lang w:val="uk-UA"/>
              </w:rPr>
            </w:pPr>
            <w:r w:rsidRPr="00ED1DA0">
              <w:rPr>
                <w:rFonts w:ascii="Times New Roman" w:hAnsi="Times New Roman"/>
                <w:color w:val="000000"/>
                <w:sz w:val="24"/>
                <w:szCs w:val="24"/>
                <w:lang w:val="uk-UA"/>
              </w:rPr>
              <w:t>Здійснювати бракераж сирої та готової продукції, результати заносити до відповідних журналів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69"/>
              <w:rPr>
                <w:rFonts w:ascii="Times New Roman" w:hAnsi="Times New Roman"/>
                <w:sz w:val="24"/>
                <w:szCs w:val="24"/>
                <w:lang w:val="uk-UA"/>
              </w:rPr>
            </w:pPr>
            <w:r w:rsidRPr="00ED1DA0">
              <w:rPr>
                <w:rFonts w:ascii="Times New Roman" w:hAnsi="Times New Roman"/>
                <w:i/>
                <w:iCs/>
                <w:color w:val="000000"/>
                <w:sz w:val="24"/>
                <w:szCs w:val="24"/>
                <w:lang w:val="uk-UA"/>
              </w:rPr>
              <w:t xml:space="preserve"> кухар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Cs/>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5" w:hanging="5"/>
              <w:rPr>
                <w:rFonts w:ascii="Times New Roman" w:hAnsi="Times New Roman"/>
                <w:sz w:val="24"/>
                <w:szCs w:val="24"/>
                <w:lang w:val="uk-UA"/>
              </w:rPr>
            </w:pPr>
            <w:r w:rsidRPr="00ED1DA0">
              <w:rPr>
                <w:rFonts w:ascii="Times New Roman" w:hAnsi="Times New Roman"/>
                <w:color w:val="000000"/>
                <w:sz w:val="24"/>
                <w:szCs w:val="24"/>
                <w:lang w:val="uk-UA"/>
              </w:rPr>
              <w:t>Вести необхідну документацію згідно із вимогами ДСанПіН</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78"/>
              <w:rPr>
                <w:rFonts w:ascii="Times New Roman" w:hAnsi="Times New Roman"/>
                <w:sz w:val="24"/>
                <w:szCs w:val="24"/>
                <w:lang w:val="uk-UA"/>
              </w:rPr>
            </w:pPr>
            <w:r w:rsidRPr="00ED1DA0">
              <w:rPr>
                <w:rFonts w:ascii="Times New Roman" w:hAnsi="Times New Roman"/>
                <w:i/>
                <w:iCs/>
                <w:color w:val="000000"/>
                <w:sz w:val="24"/>
                <w:szCs w:val="24"/>
                <w:lang w:val="uk-UA"/>
              </w:rPr>
              <w:t xml:space="preserve"> кухар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jc w:val="center"/>
              <w:rPr>
                <w:rFonts w:ascii="Times New Roman" w:hAnsi="Times New Roman"/>
                <w:sz w:val="24"/>
                <w:szCs w:val="24"/>
                <w:lang w:val="uk-UA"/>
              </w:rPr>
            </w:pPr>
            <w:r w:rsidRPr="00ED1DA0">
              <w:rPr>
                <w:rFonts w:ascii="Times New Roman" w:hAnsi="Times New Roman"/>
                <w:b/>
                <w:bCs/>
                <w:color w:val="000000"/>
                <w:sz w:val="24"/>
                <w:szCs w:val="24"/>
                <w:lang w:val="uk-UA"/>
              </w:rPr>
              <w:t>X. КОНТРОЛЬ ЗА СТАНОМ ОХОРОНИ ПРАЦІ</w:t>
            </w: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34"/>
              <w:jc w:val="center"/>
              <w:rPr>
                <w:rFonts w:ascii="Times New Roman" w:hAnsi="Times New Roman"/>
                <w:sz w:val="24"/>
                <w:szCs w:val="24"/>
                <w:lang w:val="uk-UA"/>
              </w:rPr>
            </w:pPr>
            <w:r w:rsidRPr="00ED1DA0">
              <w:rPr>
                <w:rFonts w:ascii="Times New Roman" w:hAnsi="Times New Roman"/>
                <w:color w:val="000000"/>
                <w:sz w:val="24"/>
                <w:szCs w:val="24"/>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350" w:firstLine="10"/>
              <w:rPr>
                <w:rFonts w:ascii="Times New Roman" w:hAnsi="Times New Roman"/>
                <w:color w:val="000000"/>
                <w:sz w:val="24"/>
                <w:szCs w:val="24"/>
                <w:lang w:val="uk-UA"/>
              </w:rPr>
            </w:pPr>
            <w:r w:rsidRPr="00ED1DA0">
              <w:rPr>
                <w:rFonts w:ascii="Times New Roman" w:hAnsi="Times New Roman"/>
                <w:color w:val="000000"/>
                <w:sz w:val="24"/>
                <w:szCs w:val="24"/>
                <w:lang w:val="uk-UA"/>
              </w:rPr>
              <w:t>Здійснювати:</w:t>
            </w:r>
          </w:p>
          <w:p w:rsidR="006A6785" w:rsidRPr="00ED1DA0" w:rsidRDefault="006A6785" w:rsidP="007A3474">
            <w:pPr>
              <w:widowControl w:val="0"/>
              <w:numPr>
                <w:ilvl w:val="0"/>
                <w:numId w:val="13"/>
              </w:numPr>
              <w:shd w:val="clear" w:color="auto" w:fill="FFFFFF"/>
              <w:tabs>
                <w:tab w:val="clear" w:pos="2699"/>
                <w:tab w:val="num" w:pos="379"/>
              </w:tabs>
              <w:autoSpaceDE w:val="0"/>
              <w:autoSpaceDN w:val="0"/>
              <w:adjustRightInd w:val="0"/>
              <w:spacing w:after="0" w:line="240" w:lineRule="auto"/>
              <w:ind w:left="379" w:right="350" w:hanging="284"/>
              <w:rPr>
                <w:rFonts w:ascii="Times New Roman" w:hAnsi="Times New Roman"/>
                <w:color w:val="000000"/>
                <w:sz w:val="24"/>
                <w:szCs w:val="24"/>
                <w:lang w:val="uk-UA"/>
              </w:rPr>
            </w:pPr>
            <w:r w:rsidRPr="00ED1DA0">
              <w:rPr>
                <w:rFonts w:ascii="Times New Roman" w:hAnsi="Times New Roman"/>
                <w:color w:val="000000"/>
                <w:sz w:val="24"/>
                <w:szCs w:val="24"/>
                <w:lang w:val="uk-UA"/>
              </w:rPr>
              <w:t>оперативний;</w:t>
            </w:r>
          </w:p>
          <w:p w:rsidR="006A6785" w:rsidRPr="00ED1DA0" w:rsidRDefault="006A6785" w:rsidP="007A3474">
            <w:pPr>
              <w:widowControl w:val="0"/>
              <w:numPr>
                <w:ilvl w:val="0"/>
                <w:numId w:val="13"/>
              </w:numPr>
              <w:shd w:val="clear" w:color="auto" w:fill="FFFFFF"/>
              <w:tabs>
                <w:tab w:val="clear" w:pos="2699"/>
                <w:tab w:val="num" w:pos="379"/>
              </w:tabs>
              <w:autoSpaceDE w:val="0"/>
              <w:autoSpaceDN w:val="0"/>
              <w:adjustRightInd w:val="0"/>
              <w:spacing w:after="0" w:line="240" w:lineRule="auto"/>
              <w:ind w:left="379" w:right="350" w:hanging="284"/>
              <w:rPr>
                <w:rFonts w:ascii="Times New Roman" w:hAnsi="Times New Roman"/>
                <w:color w:val="000000"/>
                <w:sz w:val="24"/>
                <w:szCs w:val="24"/>
                <w:lang w:val="uk-UA"/>
              </w:rPr>
            </w:pPr>
            <w:r w:rsidRPr="00ED1DA0">
              <w:rPr>
                <w:rFonts w:ascii="Times New Roman" w:hAnsi="Times New Roman"/>
                <w:color w:val="000000"/>
                <w:sz w:val="24"/>
                <w:szCs w:val="24"/>
                <w:lang w:val="uk-UA"/>
              </w:rPr>
              <w:t>адміністративний;</w:t>
            </w:r>
          </w:p>
          <w:p w:rsidR="006A6785" w:rsidRPr="00ED1DA0" w:rsidRDefault="006A6785" w:rsidP="007A3474">
            <w:pPr>
              <w:widowControl w:val="0"/>
              <w:numPr>
                <w:ilvl w:val="0"/>
                <w:numId w:val="13"/>
              </w:numPr>
              <w:shd w:val="clear" w:color="auto" w:fill="FFFFFF"/>
              <w:tabs>
                <w:tab w:val="clear" w:pos="2699"/>
                <w:tab w:val="num" w:pos="379"/>
              </w:tabs>
              <w:autoSpaceDE w:val="0"/>
              <w:autoSpaceDN w:val="0"/>
              <w:adjustRightInd w:val="0"/>
              <w:spacing w:after="0" w:line="240" w:lineRule="auto"/>
              <w:ind w:left="379" w:right="350" w:hanging="284"/>
              <w:rPr>
                <w:rFonts w:ascii="Times New Roman" w:hAnsi="Times New Roman"/>
                <w:sz w:val="24"/>
                <w:szCs w:val="24"/>
                <w:lang w:val="uk-UA"/>
              </w:rPr>
            </w:pPr>
            <w:r w:rsidRPr="00ED1DA0">
              <w:rPr>
                <w:rFonts w:ascii="Times New Roman" w:hAnsi="Times New Roman"/>
                <w:color w:val="000000"/>
                <w:sz w:val="24"/>
                <w:szCs w:val="24"/>
                <w:lang w:val="uk-UA"/>
              </w:rPr>
              <w:t>громадський контроль за станом охорони праці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firstLine="5"/>
              <w:rPr>
                <w:rFonts w:ascii="Times New Roman" w:hAnsi="Times New Roman"/>
                <w:sz w:val="24"/>
                <w:szCs w:val="24"/>
                <w:lang w:val="uk-UA"/>
              </w:rPr>
            </w:pPr>
            <w:r w:rsidRPr="00ED1DA0">
              <w:rPr>
                <w:rFonts w:ascii="Times New Roman" w:hAnsi="Times New Roman"/>
                <w:i/>
                <w:iCs/>
                <w:color w:val="000000"/>
                <w:sz w:val="24"/>
                <w:szCs w:val="24"/>
                <w:lang w:val="uk-UA"/>
              </w:rPr>
              <w:t>Постійно; за графіком</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hanging="10"/>
              <w:rPr>
                <w:rFonts w:ascii="Times New Roman" w:hAnsi="Times New Roman"/>
                <w:sz w:val="24"/>
                <w:szCs w:val="24"/>
                <w:lang w:val="uk-UA"/>
              </w:rPr>
            </w:pPr>
            <w:r w:rsidRPr="00ED1DA0">
              <w:rPr>
                <w:rFonts w:ascii="Times New Roman" w:hAnsi="Times New Roman"/>
                <w:i/>
                <w:iCs/>
                <w:color w:val="000000"/>
                <w:sz w:val="24"/>
                <w:szCs w:val="24"/>
                <w:lang w:val="uk-UA"/>
              </w:rPr>
              <w:t>Директор , ПК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9"/>
              <w:jc w:val="center"/>
              <w:rPr>
                <w:rFonts w:ascii="Times New Roman" w:hAnsi="Times New Roman"/>
                <w:sz w:val="24"/>
                <w:szCs w:val="24"/>
                <w:lang w:val="uk-UA"/>
              </w:rPr>
            </w:pPr>
            <w:r w:rsidRPr="00ED1DA0">
              <w:rPr>
                <w:rFonts w:ascii="Times New Roman" w:hAnsi="Times New Roman"/>
                <w:color w:val="000000"/>
                <w:sz w:val="24"/>
                <w:szCs w:val="24"/>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466" w:hanging="5"/>
              <w:rPr>
                <w:rFonts w:ascii="Times New Roman" w:hAnsi="Times New Roman"/>
                <w:sz w:val="24"/>
                <w:szCs w:val="24"/>
                <w:lang w:val="uk-UA"/>
              </w:rPr>
            </w:pPr>
            <w:r w:rsidRPr="00ED1DA0">
              <w:rPr>
                <w:rFonts w:ascii="Times New Roman" w:hAnsi="Times New Roman"/>
                <w:color w:val="000000"/>
                <w:sz w:val="24"/>
                <w:szCs w:val="24"/>
                <w:lang w:val="uk-UA"/>
              </w:rPr>
              <w:t>Проводити внутрішній аудит охорони праці в рамках Тижня охорони праці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tabs>
                <w:tab w:val="left" w:pos="-45"/>
              </w:tabs>
              <w:ind w:right="70" w:firstLine="5"/>
              <w:rPr>
                <w:rFonts w:ascii="Times New Roman" w:hAnsi="Times New Roman"/>
                <w:sz w:val="24"/>
                <w:szCs w:val="24"/>
                <w:lang w:val="uk-UA"/>
              </w:rPr>
            </w:pPr>
            <w:r w:rsidRPr="00ED1DA0">
              <w:rPr>
                <w:rFonts w:ascii="Times New Roman" w:hAnsi="Times New Roman"/>
                <w:i/>
                <w:iCs/>
                <w:color w:val="000000"/>
                <w:sz w:val="24"/>
                <w:szCs w:val="24"/>
                <w:lang w:val="uk-UA"/>
              </w:rPr>
              <w:t>Щоквартально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Комісія</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9"/>
              <w:jc w:val="center"/>
              <w:rPr>
                <w:rFonts w:ascii="Times New Roman" w:hAnsi="Times New Roman"/>
                <w:sz w:val="24"/>
                <w:szCs w:val="24"/>
                <w:lang w:val="uk-UA"/>
              </w:rPr>
            </w:pPr>
            <w:r w:rsidRPr="00ED1DA0">
              <w:rPr>
                <w:rFonts w:ascii="Times New Roman" w:hAnsi="Times New Roman"/>
                <w:color w:val="000000"/>
                <w:sz w:val="24"/>
                <w:szCs w:val="24"/>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418" w:hanging="5"/>
              <w:rPr>
                <w:rFonts w:ascii="Times New Roman" w:hAnsi="Times New Roman"/>
                <w:sz w:val="24"/>
                <w:szCs w:val="24"/>
                <w:lang w:val="uk-UA"/>
              </w:rPr>
            </w:pPr>
            <w:r w:rsidRPr="00ED1DA0">
              <w:rPr>
                <w:rFonts w:ascii="Times New Roman" w:hAnsi="Times New Roman"/>
                <w:color w:val="000000"/>
                <w:sz w:val="24"/>
                <w:szCs w:val="24"/>
                <w:lang w:val="uk-UA"/>
              </w:rPr>
              <w:t>Перевірити готовність до нового навчального року всіх приміщень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tabs>
                <w:tab w:val="left" w:pos="-45"/>
              </w:tabs>
              <w:ind w:right="70"/>
              <w:rPr>
                <w:rFonts w:ascii="Times New Roman" w:hAnsi="Times New Roman"/>
                <w:sz w:val="24"/>
                <w:szCs w:val="24"/>
                <w:lang w:val="uk-UA"/>
              </w:rPr>
            </w:pPr>
            <w:r w:rsidRPr="00ED1DA0">
              <w:rPr>
                <w:rFonts w:ascii="Times New Roman" w:hAnsi="Times New Roman"/>
                <w:i/>
                <w:iCs/>
                <w:color w:val="000000"/>
                <w:sz w:val="24"/>
                <w:szCs w:val="24"/>
                <w:lang w:val="uk-UA"/>
              </w:rPr>
              <w:t>Серпень</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Комісія</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r w:rsidR="006A6785" w:rsidRPr="00ED1DA0" w:rsidTr="006A6785">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left="10"/>
              <w:jc w:val="center"/>
              <w:rPr>
                <w:rFonts w:ascii="Times New Roman" w:hAnsi="Times New Roman"/>
                <w:sz w:val="24"/>
                <w:szCs w:val="24"/>
                <w:lang w:val="uk-UA"/>
              </w:rPr>
            </w:pPr>
            <w:r w:rsidRPr="00ED1DA0">
              <w:rPr>
                <w:rFonts w:ascii="Times New Roman" w:hAnsi="Times New Roman"/>
                <w:color w:val="000000"/>
                <w:sz w:val="24"/>
                <w:szCs w:val="24"/>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ind w:right="221" w:hanging="10"/>
              <w:rPr>
                <w:rFonts w:ascii="Times New Roman" w:hAnsi="Times New Roman"/>
                <w:sz w:val="24"/>
                <w:szCs w:val="24"/>
                <w:lang w:val="uk-UA"/>
              </w:rPr>
            </w:pPr>
            <w:r w:rsidRPr="00ED1DA0">
              <w:rPr>
                <w:rFonts w:ascii="Times New Roman" w:hAnsi="Times New Roman"/>
                <w:color w:val="000000"/>
                <w:sz w:val="24"/>
                <w:szCs w:val="24"/>
                <w:lang w:val="uk-UA"/>
              </w:rPr>
              <w:t>Перевірити наявність актів-дозволів на проведення занять у кабінетах підвищеної небезпеки, спортзалі, майстерні, актів перевірки стану обладнання тощо</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tabs>
                <w:tab w:val="left" w:pos="-45"/>
              </w:tabs>
              <w:ind w:right="70"/>
              <w:rPr>
                <w:rFonts w:ascii="Times New Roman" w:hAnsi="Times New Roman"/>
                <w:sz w:val="24"/>
                <w:szCs w:val="24"/>
                <w:lang w:val="uk-UA"/>
              </w:rPr>
            </w:pPr>
            <w:r w:rsidRPr="00ED1DA0">
              <w:rPr>
                <w:rFonts w:ascii="Times New Roman" w:hAnsi="Times New Roman"/>
                <w:i/>
                <w:iCs/>
                <w:color w:val="000000"/>
                <w:sz w:val="24"/>
                <w:szCs w:val="24"/>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r w:rsidRPr="00ED1DA0">
              <w:rPr>
                <w:rFonts w:ascii="Times New Roman" w:hAnsi="Times New Roman"/>
                <w:i/>
                <w:iCs/>
                <w:color w:val="000000"/>
                <w:sz w:val="24"/>
                <w:szCs w:val="24"/>
                <w:lang w:val="uk-UA"/>
              </w:rPr>
              <w:t>Комісія</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6A6785" w:rsidRPr="00ED1DA0" w:rsidRDefault="006A6785" w:rsidP="006A6785">
            <w:pPr>
              <w:shd w:val="clear" w:color="auto" w:fill="FFFFFF"/>
              <w:rPr>
                <w:rFonts w:ascii="Times New Roman" w:hAnsi="Times New Roman"/>
                <w:sz w:val="24"/>
                <w:szCs w:val="24"/>
                <w:lang w:val="uk-UA"/>
              </w:rPr>
            </w:pPr>
          </w:p>
        </w:tc>
      </w:tr>
    </w:tbl>
    <w:p w:rsidR="006A6785" w:rsidRDefault="006A6785" w:rsidP="006A6785">
      <w:pPr>
        <w:pStyle w:val="line16"/>
        <w:shd w:val="clear" w:color="auto" w:fill="FFFFFF"/>
        <w:spacing w:before="0" w:beforeAutospacing="0" w:after="0" w:afterAutospacing="0" w:line="360" w:lineRule="auto"/>
        <w:rPr>
          <w:color w:val="000000"/>
          <w:sz w:val="28"/>
          <w:szCs w:val="28"/>
          <w:lang w:val="uk-UA"/>
        </w:rPr>
      </w:pPr>
    </w:p>
    <w:p w:rsidR="006A6785" w:rsidRPr="00ED1DA0" w:rsidRDefault="006A6785" w:rsidP="006A6785">
      <w:pPr>
        <w:spacing w:after="0" w:line="360" w:lineRule="auto"/>
        <w:ind w:firstLine="709"/>
        <w:jc w:val="both"/>
        <w:rPr>
          <w:rFonts w:ascii="Times New Roman" w:hAnsi="Times New Roman"/>
          <w:b/>
          <w:sz w:val="24"/>
          <w:szCs w:val="24"/>
          <w:lang w:val="uk-UA"/>
        </w:rPr>
      </w:pPr>
      <w:r w:rsidRPr="00ED1DA0">
        <w:rPr>
          <w:rFonts w:ascii="Times New Roman" w:hAnsi="Times New Roman"/>
          <w:b/>
          <w:sz w:val="24"/>
          <w:szCs w:val="24"/>
          <w:lang w:val="uk-UA"/>
        </w:rPr>
        <w:t>Внутрішкільна документація</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Колективна угода з ПК з розділом “Охорона праці”;</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шкільні накази;</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протоколи педагогічної ради;</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протоколи зборів трудового колективу;</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протоколи нарад при директорові;</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Річний план роботи школи (розділ У “</w:t>
      </w:r>
      <w:r w:rsidRPr="00ED1DA0">
        <w:rPr>
          <w:rFonts w:ascii="Times New Roman" w:hAnsi="Times New Roman"/>
          <w:sz w:val="24"/>
          <w:szCs w:val="24"/>
          <w:lang w:val="uk-UA"/>
        </w:rPr>
        <w:t xml:space="preserve"> Охорона життя та здоров</w:t>
      </w:r>
      <w:r w:rsidRPr="00ED1DA0">
        <w:rPr>
          <w:rFonts w:ascii="Times New Roman" w:hAnsi="Times New Roman"/>
          <w:sz w:val="24"/>
          <w:szCs w:val="24"/>
        </w:rPr>
        <w:t>’</w:t>
      </w:r>
      <w:r w:rsidRPr="00ED1DA0">
        <w:rPr>
          <w:rFonts w:ascii="Times New Roman" w:hAnsi="Times New Roman"/>
          <w:sz w:val="24"/>
          <w:szCs w:val="24"/>
          <w:lang w:val="uk-UA"/>
        </w:rPr>
        <w:t>я дітей. Охорона праці</w:t>
      </w:r>
      <w:r w:rsidRPr="00ED1DA0">
        <w:rPr>
          <w:rFonts w:ascii="Times New Roman" w:hAnsi="Times New Roman"/>
          <w:sz w:val="24"/>
          <w:szCs w:val="24"/>
        </w:rPr>
        <w:t xml:space="preserve"> ”);</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Комплексний план заходів щодо організації роботи з охорони праці;</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Циклограма роботи з охорони праці та безпеки життєдіяльності;</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Положення про адміністративно-громадський контроль;</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Положення</w:t>
      </w:r>
      <w:r w:rsidRPr="00ED1DA0">
        <w:rPr>
          <w:rFonts w:ascii="Times New Roman" w:hAnsi="Times New Roman"/>
          <w:b/>
          <w:bCs/>
          <w:color w:val="000000"/>
          <w:sz w:val="24"/>
          <w:szCs w:val="24"/>
        </w:rPr>
        <w:t xml:space="preserve"> </w:t>
      </w:r>
      <w:r w:rsidRPr="00ED1DA0">
        <w:rPr>
          <w:rFonts w:ascii="Times New Roman" w:hAnsi="Times New Roman"/>
          <w:bCs/>
          <w:color w:val="000000"/>
          <w:sz w:val="24"/>
          <w:szCs w:val="24"/>
        </w:rPr>
        <w:t>про систему управління охороною праці</w:t>
      </w:r>
      <w:r w:rsidRPr="00ED1DA0">
        <w:rPr>
          <w:rFonts w:ascii="Times New Roman" w:hAnsi="Times New Roman"/>
          <w:sz w:val="24"/>
          <w:szCs w:val="24"/>
        </w:rPr>
        <w:t>;</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журнали для реєстрації інструктажів;</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журнали реєстрації та видачі інструкцій з ОП;</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журнали реєстрації нещасних випадків;</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журнал обліку вогнегасників та їх перезарядження;</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журнал наслідків адміністративно-громадського контролю;</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інструкції з ОП та БЖ, пожежної безпеки;</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 xml:space="preserve"> акти перевірок готовності школи до початку навчального року;</w:t>
      </w:r>
    </w:p>
    <w:p w:rsidR="006A6785" w:rsidRPr="00ED1DA0" w:rsidRDefault="006A6785" w:rsidP="007A3474">
      <w:pPr>
        <w:numPr>
          <w:ilvl w:val="0"/>
          <w:numId w:val="5"/>
        </w:numPr>
        <w:spacing w:after="0" w:line="360" w:lineRule="auto"/>
        <w:jc w:val="both"/>
        <w:rPr>
          <w:rFonts w:ascii="Times New Roman" w:hAnsi="Times New Roman"/>
          <w:sz w:val="24"/>
          <w:szCs w:val="24"/>
        </w:rPr>
      </w:pPr>
      <w:r w:rsidRPr="00ED1DA0">
        <w:rPr>
          <w:rFonts w:ascii="Times New Roman" w:hAnsi="Times New Roman"/>
          <w:sz w:val="24"/>
          <w:szCs w:val="24"/>
        </w:rPr>
        <w:t>акти перевірок готовності школи до роботи в осінньо-зимовий період;</w:t>
      </w:r>
      <w:r w:rsidRPr="00ED1DA0">
        <w:rPr>
          <w:rFonts w:ascii="Times New Roman" w:hAnsi="Times New Roman"/>
          <w:b/>
          <w:sz w:val="24"/>
          <w:szCs w:val="24"/>
          <w:lang w:val="uk-UA"/>
        </w:rPr>
        <w:t xml:space="preserve"> </w:t>
      </w:r>
    </w:p>
    <w:p w:rsidR="006A6785" w:rsidRPr="00ED1DA0" w:rsidRDefault="006A6785" w:rsidP="006A6785">
      <w:pPr>
        <w:spacing w:after="0" w:line="360" w:lineRule="auto"/>
        <w:ind w:firstLine="709"/>
        <w:jc w:val="both"/>
        <w:rPr>
          <w:rFonts w:ascii="Times New Roman" w:hAnsi="Times New Roman"/>
          <w:b/>
          <w:sz w:val="24"/>
          <w:szCs w:val="24"/>
          <w:lang w:val="uk-UA"/>
        </w:rPr>
      </w:pPr>
    </w:p>
    <w:p w:rsidR="006A6785" w:rsidRPr="00ED1DA0" w:rsidRDefault="006A6785" w:rsidP="006A6785">
      <w:pPr>
        <w:spacing w:after="0" w:line="360" w:lineRule="auto"/>
        <w:ind w:firstLine="709"/>
        <w:jc w:val="both"/>
        <w:rPr>
          <w:rFonts w:ascii="Times New Roman" w:hAnsi="Times New Roman"/>
          <w:b/>
          <w:sz w:val="24"/>
          <w:szCs w:val="24"/>
          <w:lang w:val="uk-UA"/>
        </w:rPr>
      </w:pPr>
      <w:r w:rsidRPr="00ED1DA0">
        <w:rPr>
          <w:rFonts w:ascii="Times New Roman" w:hAnsi="Times New Roman"/>
          <w:b/>
          <w:sz w:val="24"/>
          <w:szCs w:val="24"/>
          <w:lang w:val="uk-UA"/>
        </w:rPr>
        <w:t>Тематика наказів по школі</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відповідальність за збереження життя та здоров’я учасників освітнього процесу»;</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призначення відповідального за електрогосподарство та збереження електроенергії»;</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розподіл обов’язків з охорони праці»;</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організацію роботи з пожежної безпеки»;</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організацію роботи з безпеки дорожнього руху»</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w:t>
      </w:r>
      <w:r w:rsidRPr="00ED1DA0">
        <w:rPr>
          <w:rFonts w:ascii="Times New Roman" w:hAnsi="Times New Roman"/>
          <w:bCs/>
          <w:color w:val="000000"/>
          <w:sz w:val="24"/>
          <w:szCs w:val="24"/>
          <w:lang w:val="uk-UA"/>
        </w:rPr>
        <w:t>Про організацію роботи в закладі</w:t>
      </w:r>
      <w:r w:rsidRPr="00ED1DA0">
        <w:rPr>
          <w:rFonts w:ascii="Times New Roman" w:hAnsi="Times New Roman"/>
          <w:sz w:val="24"/>
          <w:szCs w:val="24"/>
          <w:lang w:val="uk-UA"/>
        </w:rPr>
        <w:t xml:space="preserve"> </w:t>
      </w:r>
      <w:r w:rsidRPr="00ED1DA0">
        <w:rPr>
          <w:rFonts w:ascii="Times New Roman" w:hAnsi="Times New Roman"/>
          <w:color w:val="000000"/>
          <w:sz w:val="24"/>
          <w:szCs w:val="24"/>
          <w:lang w:val="uk-UA"/>
        </w:rPr>
        <w:t xml:space="preserve">з </w:t>
      </w:r>
      <w:r w:rsidRPr="00ED1DA0">
        <w:rPr>
          <w:rFonts w:ascii="Times New Roman" w:hAnsi="Times New Roman"/>
          <w:bCs/>
          <w:color w:val="000000"/>
          <w:sz w:val="24"/>
          <w:szCs w:val="24"/>
          <w:lang w:val="uk-UA"/>
        </w:rPr>
        <w:t>питань збереження життя і здоров’я учнів</w:t>
      </w:r>
      <w:r w:rsidRPr="00ED1DA0">
        <w:rPr>
          <w:rFonts w:ascii="Times New Roman" w:hAnsi="Times New Roman"/>
          <w:sz w:val="24"/>
          <w:szCs w:val="24"/>
          <w:lang w:val="uk-UA"/>
        </w:rPr>
        <w:t>»;</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відповідальність  за збереження життя і  здоров’я учасників НВП у школі»;</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w:t>
      </w:r>
      <w:r w:rsidRPr="00ED1DA0">
        <w:rPr>
          <w:rFonts w:ascii="Times New Roman" w:hAnsi="Times New Roman"/>
          <w:bCs/>
          <w:color w:val="000000"/>
          <w:sz w:val="24"/>
          <w:szCs w:val="24"/>
          <w:lang w:val="uk-UA"/>
        </w:rPr>
        <w:t>Про проведення місячника «Увага! Діти на дорозі!»</w:t>
      </w:r>
      <w:r w:rsidRPr="00ED1DA0">
        <w:rPr>
          <w:rFonts w:ascii="Times New Roman" w:hAnsi="Times New Roman"/>
          <w:sz w:val="24"/>
          <w:szCs w:val="24"/>
          <w:lang w:val="uk-UA"/>
        </w:rPr>
        <w:t>»;</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color w:val="000000"/>
          <w:sz w:val="24"/>
          <w:szCs w:val="24"/>
          <w:lang w:val="uk-UA"/>
        </w:rPr>
        <w:t>«</w:t>
      </w:r>
      <w:r w:rsidRPr="00ED1DA0">
        <w:rPr>
          <w:rFonts w:ascii="Times New Roman" w:hAnsi="Times New Roman"/>
          <w:iCs/>
          <w:sz w:val="24"/>
          <w:szCs w:val="24"/>
          <w:lang w:val="uk-UA"/>
        </w:rPr>
        <w:t>Про організацію цивільного захисту у Бубнівській ЗОШ І-ІІІ ступенів»;</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охорону праці та безпеку життєдіяльності у школі та покладення відповідальності за життя та здоров’я учнів»;</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заборону тютюнопаління у школі та пропаганду здорового способу життя»;</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призначення громадського інспектора з охорони праці»;</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безпеку життєдіяльності та охорону праці учасників освітнього процесу»;</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відповідального за газове господарство»;</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створення юнацької добровільної пожежної дружини»;</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w:t>
      </w:r>
      <w:r w:rsidRPr="00ED1DA0">
        <w:rPr>
          <w:rFonts w:ascii="Times New Roman" w:hAnsi="Times New Roman"/>
          <w:bCs/>
          <w:color w:val="000000"/>
          <w:sz w:val="24"/>
          <w:szCs w:val="24"/>
          <w:lang w:val="uk-UA"/>
        </w:rPr>
        <w:t>Про виконання наказу</w:t>
      </w:r>
      <w:r w:rsidRPr="00ED1DA0">
        <w:rPr>
          <w:rFonts w:ascii="Times New Roman" w:hAnsi="Times New Roman"/>
          <w:sz w:val="24"/>
          <w:szCs w:val="24"/>
          <w:lang w:val="uk-UA"/>
        </w:rPr>
        <w:t xml:space="preserve"> № 150 від 29.08.2019 року «</w:t>
      </w:r>
      <w:r w:rsidRPr="00ED1DA0">
        <w:rPr>
          <w:rFonts w:ascii="Times New Roman" w:hAnsi="Times New Roman"/>
          <w:bCs/>
          <w:color w:val="000000"/>
          <w:sz w:val="24"/>
          <w:szCs w:val="24"/>
          <w:lang w:val="uk-UA"/>
        </w:rPr>
        <w:t>Про проведення місячника «Увага! Діти на дорозі!»</w:t>
      </w:r>
      <w:r w:rsidRPr="00ED1DA0">
        <w:rPr>
          <w:rFonts w:ascii="Times New Roman" w:hAnsi="Times New Roman"/>
          <w:sz w:val="24"/>
          <w:szCs w:val="24"/>
          <w:lang w:val="uk-UA"/>
        </w:rPr>
        <w:t>»;</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w:t>
      </w:r>
      <w:r w:rsidRPr="00ED1DA0">
        <w:rPr>
          <w:rFonts w:ascii="Times New Roman" w:hAnsi="Times New Roman"/>
          <w:color w:val="000000"/>
          <w:sz w:val="24"/>
          <w:szCs w:val="24"/>
          <w:lang w:val="uk-UA"/>
        </w:rPr>
        <w:t>Про проведення навчання учнів школи «Правилам безпеки користування газом»»</w:t>
      </w:r>
      <w:r w:rsidRPr="00ED1DA0">
        <w:rPr>
          <w:rFonts w:ascii="Times New Roman" w:hAnsi="Times New Roman"/>
          <w:sz w:val="24"/>
          <w:szCs w:val="24"/>
          <w:lang w:val="uk-UA"/>
        </w:rPr>
        <w:t>;</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роботу школи в зимових умовах»;</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дотримання  правил безпеки життєдіяльності та  додаткові заходи щодо попередження  нещасних випадків  під час освітнього процесу та у побуті»;</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затвердження заходів щодо  посилення пожежної безпеки у школі під час роботи в осінньо-зимовий період навчального року»;</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призначення відповідального за протипожежний стан та дотримання протипожежного режиму»;</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w:t>
      </w:r>
      <w:r w:rsidRPr="00ED1DA0">
        <w:rPr>
          <w:rFonts w:ascii="Times New Roman" w:hAnsi="Times New Roman"/>
          <w:iCs/>
          <w:sz w:val="24"/>
          <w:szCs w:val="24"/>
          <w:lang w:val="uk-UA"/>
        </w:rPr>
        <w:t>Про проведення Тижня знань з основ безпеки життєдіяльності</w:t>
      </w:r>
      <w:r w:rsidRPr="00ED1DA0">
        <w:rPr>
          <w:rFonts w:ascii="Times New Roman" w:hAnsi="Times New Roman"/>
          <w:sz w:val="24"/>
          <w:szCs w:val="24"/>
          <w:lang w:val="uk-UA"/>
        </w:rPr>
        <w:t>»;</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color w:val="000000"/>
          <w:sz w:val="24"/>
          <w:szCs w:val="24"/>
          <w:lang w:val="uk-UA"/>
        </w:rPr>
        <w:t>«</w:t>
      </w:r>
      <w:r w:rsidRPr="00ED1DA0">
        <w:rPr>
          <w:rFonts w:ascii="Times New Roman" w:hAnsi="Times New Roman"/>
          <w:iCs/>
          <w:sz w:val="24"/>
          <w:szCs w:val="24"/>
          <w:lang w:val="uk-UA"/>
        </w:rPr>
        <w:t>Про призначення відповідального за безпечну експлуатацію котлів»;</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color w:val="000000"/>
          <w:sz w:val="24"/>
          <w:szCs w:val="24"/>
          <w:lang w:val="uk-UA"/>
        </w:rPr>
        <w:t>«</w:t>
      </w:r>
      <w:r w:rsidRPr="00ED1DA0">
        <w:rPr>
          <w:rFonts w:ascii="Times New Roman" w:hAnsi="Times New Roman"/>
          <w:iCs/>
          <w:sz w:val="24"/>
          <w:szCs w:val="24"/>
          <w:lang w:val="uk-UA"/>
        </w:rPr>
        <w:t xml:space="preserve">Про підсумки виконання наказу </w:t>
      </w:r>
      <w:r w:rsidRPr="00ED1DA0">
        <w:rPr>
          <w:rFonts w:ascii="Times New Roman" w:hAnsi="Times New Roman"/>
          <w:sz w:val="24"/>
          <w:szCs w:val="24"/>
          <w:lang w:val="uk-UA"/>
        </w:rPr>
        <w:t>№ 234 від 04.11.2019 року «</w:t>
      </w:r>
      <w:r w:rsidRPr="00ED1DA0">
        <w:rPr>
          <w:rFonts w:ascii="Times New Roman" w:hAnsi="Times New Roman"/>
          <w:iCs/>
          <w:sz w:val="24"/>
          <w:szCs w:val="24"/>
          <w:lang w:val="uk-UA"/>
        </w:rPr>
        <w:t>Про проведення Тижня знань з основ безпеки життєдіяльності</w:t>
      </w:r>
      <w:r w:rsidRPr="00ED1DA0">
        <w:rPr>
          <w:rFonts w:ascii="Times New Roman" w:hAnsi="Times New Roman"/>
          <w:sz w:val="24"/>
          <w:szCs w:val="24"/>
          <w:lang w:val="uk-UA"/>
        </w:rPr>
        <w:t>»</w:t>
      </w:r>
      <w:r w:rsidRPr="00ED1DA0">
        <w:rPr>
          <w:rFonts w:ascii="Times New Roman" w:hAnsi="Times New Roman"/>
          <w:iCs/>
          <w:sz w:val="24"/>
          <w:szCs w:val="24"/>
          <w:lang w:val="uk-UA"/>
        </w:rPr>
        <w:t>»;</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color w:val="000000"/>
          <w:sz w:val="24"/>
          <w:szCs w:val="24"/>
          <w:lang w:val="uk-UA"/>
        </w:rPr>
        <w:t>«</w:t>
      </w:r>
      <w:r w:rsidRPr="00ED1DA0">
        <w:rPr>
          <w:rFonts w:ascii="Times New Roman" w:hAnsi="Times New Roman"/>
          <w:iCs/>
          <w:sz w:val="24"/>
          <w:szCs w:val="24"/>
          <w:lang w:val="uk-UA"/>
        </w:rPr>
        <w:t>Про забезпечення ТБ при проведенні Новорічних свят»;</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color w:val="000000"/>
          <w:sz w:val="24"/>
          <w:szCs w:val="24"/>
          <w:lang w:val="uk-UA"/>
        </w:rPr>
        <w:t>«</w:t>
      </w:r>
      <w:r w:rsidRPr="00ED1DA0">
        <w:rPr>
          <w:rFonts w:ascii="Times New Roman" w:hAnsi="Times New Roman"/>
          <w:sz w:val="24"/>
          <w:szCs w:val="24"/>
          <w:lang w:val="uk-UA"/>
        </w:rPr>
        <w:t>Про посилення протипожежного  режиму у зимовий період</w:t>
      </w:r>
      <w:r w:rsidRPr="00ED1DA0">
        <w:rPr>
          <w:rFonts w:ascii="Times New Roman" w:hAnsi="Times New Roman"/>
          <w:iCs/>
          <w:sz w:val="24"/>
          <w:szCs w:val="24"/>
          <w:lang w:val="uk-UA"/>
        </w:rPr>
        <w:t>»;</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iCs/>
          <w:sz w:val="24"/>
          <w:szCs w:val="24"/>
          <w:lang w:val="uk-UA"/>
        </w:rPr>
        <w:t>«</w:t>
      </w:r>
      <w:r w:rsidRPr="00ED1DA0">
        <w:rPr>
          <w:rFonts w:ascii="Times New Roman" w:hAnsi="Times New Roman"/>
          <w:sz w:val="24"/>
          <w:szCs w:val="24"/>
          <w:lang w:val="uk-UA"/>
        </w:rPr>
        <w:t>Про призначення відповідального за пожежну безпеку під час проведення новорічних свят</w:t>
      </w:r>
      <w:r w:rsidRPr="00ED1DA0">
        <w:rPr>
          <w:rFonts w:ascii="Times New Roman" w:hAnsi="Times New Roman"/>
          <w:iCs/>
          <w:sz w:val="24"/>
          <w:szCs w:val="24"/>
          <w:lang w:val="uk-UA"/>
        </w:rPr>
        <w:t>»;</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iCs/>
          <w:sz w:val="24"/>
          <w:szCs w:val="24"/>
          <w:lang w:val="uk-UA"/>
        </w:rPr>
        <w:t>«</w:t>
      </w:r>
      <w:r w:rsidRPr="00ED1DA0">
        <w:rPr>
          <w:rFonts w:ascii="Times New Roman" w:hAnsi="Times New Roman"/>
          <w:sz w:val="24"/>
          <w:szCs w:val="24"/>
          <w:lang w:val="uk-UA"/>
        </w:rPr>
        <w:t>Про забезпечення безпеки життєдіяльності  учасників освітнього процесу  під час зимових канікул»;</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iCs/>
          <w:sz w:val="24"/>
          <w:szCs w:val="24"/>
          <w:lang w:val="uk-UA"/>
        </w:rPr>
        <w:t>«</w:t>
      </w:r>
      <w:r w:rsidRPr="00ED1DA0">
        <w:rPr>
          <w:rFonts w:ascii="Times New Roman" w:hAnsi="Times New Roman"/>
          <w:sz w:val="24"/>
          <w:szCs w:val="24"/>
          <w:lang w:val="uk-UA"/>
        </w:rPr>
        <w:t>Про забезпечення безпеки перевезення школярів шкільним автобусом в зимовий період»;</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iCs/>
          <w:sz w:val="24"/>
          <w:szCs w:val="24"/>
          <w:lang w:val="uk-UA"/>
        </w:rPr>
        <w:t>«</w:t>
      </w:r>
      <w:r w:rsidRPr="00ED1DA0">
        <w:rPr>
          <w:rFonts w:ascii="Times New Roman" w:hAnsi="Times New Roman"/>
          <w:sz w:val="24"/>
          <w:szCs w:val="24"/>
          <w:lang w:val="uk-UA"/>
        </w:rPr>
        <w:t>Про стан пожежної безпеки»;</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w:t>
      </w:r>
      <w:r w:rsidRPr="00ED1DA0">
        <w:rPr>
          <w:rFonts w:ascii="Times New Roman" w:hAnsi="Times New Roman"/>
          <w:sz w:val="24"/>
          <w:szCs w:val="24"/>
        </w:rPr>
        <w:t xml:space="preserve">Про проведення </w:t>
      </w:r>
      <w:r w:rsidRPr="00ED1DA0">
        <w:rPr>
          <w:rFonts w:ascii="Times New Roman" w:hAnsi="Times New Roman"/>
          <w:sz w:val="24"/>
          <w:szCs w:val="24"/>
          <w:lang w:val="uk-UA"/>
        </w:rPr>
        <w:t>Д</w:t>
      </w:r>
      <w:r w:rsidRPr="00ED1DA0">
        <w:rPr>
          <w:rFonts w:ascii="Times New Roman" w:hAnsi="Times New Roman"/>
          <w:sz w:val="24"/>
          <w:szCs w:val="24"/>
        </w:rPr>
        <w:t>ня цивільного захи</w:t>
      </w:r>
      <w:r w:rsidRPr="00ED1DA0">
        <w:rPr>
          <w:rFonts w:ascii="Times New Roman" w:hAnsi="Times New Roman"/>
          <w:sz w:val="24"/>
          <w:szCs w:val="24"/>
          <w:lang w:val="uk-UA"/>
        </w:rPr>
        <w:t>ст</w:t>
      </w:r>
      <w:r w:rsidRPr="00ED1DA0">
        <w:rPr>
          <w:rFonts w:ascii="Times New Roman" w:hAnsi="Times New Roman"/>
          <w:sz w:val="24"/>
          <w:szCs w:val="24"/>
        </w:rPr>
        <w:t>у</w:t>
      </w:r>
      <w:r w:rsidRPr="00ED1DA0">
        <w:rPr>
          <w:rFonts w:ascii="Times New Roman" w:hAnsi="Times New Roman"/>
          <w:sz w:val="24"/>
          <w:szCs w:val="24"/>
          <w:lang w:val="uk-UA"/>
        </w:rPr>
        <w:t>»;</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затвердження плану першочергових заходів з профілактики невиробничого травматизму запобігання загибелі та травмування в побуті учасників освітнього процесу»;</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w:t>
      </w:r>
      <w:r w:rsidRPr="00ED1DA0">
        <w:rPr>
          <w:rFonts w:ascii="Times New Roman" w:hAnsi="Times New Roman"/>
          <w:color w:val="000000"/>
          <w:sz w:val="24"/>
          <w:szCs w:val="24"/>
        </w:rPr>
        <w:t>Про проведення Тижня знань з основ безпеки життєдіяльності</w:t>
      </w:r>
      <w:r w:rsidRPr="00ED1DA0">
        <w:rPr>
          <w:rFonts w:ascii="Times New Roman" w:hAnsi="Times New Roman"/>
          <w:color w:val="000000"/>
          <w:sz w:val="24"/>
          <w:szCs w:val="24"/>
          <w:lang w:val="uk-UA"/>
        </w:rPr>
        <w:t xml:space="preserve"> та Дня цивільного захисту»;</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організацію роботи в школі з охорони праці, техніки безпеки та безпеки життєдіяльності учасників освітнього процесу»;</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w:t>
      </w:r>
      <w:r w:rsidRPr="00ED1DA0">
        <w:rPr>
          <w:rFonts w:ascii="Times New Roman" w:hAnsi="Times New Roman"/>
          <w:sz w:val="24"/>
          <w:szCs w:val="24"/>
        </w:rPr>
        <w:t>Щодо безпеки життєдіяльності учасників освітнього процесу на час літніх канікул»;</w:t>
      </w:r>
    </w:p>
    <w:p w:rsidR="006A6785" w:rsidRPr="00ED1DA0" w:rsidRDefault="006A6785" w:rsidP="007A3474">
      <w:pPr>
        <w:pStyle w:val="a9"/>
        <w:numPr>
          <w:ilvl w:val="0"/>
          <w:numId w:val="6"/>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«Щодо запобігання загибелі здобувачів освіти на водних об’єктах в літній період».</w:t>
      </w:r>
    </w:p>
    <w:p w:rsidR="006A6785" w:rsidRPr="00ED1DA0" w:rsidRDefault="006A6785" w:rsidP="006A6785">
      <w:pPr>
        <w:pStyle w:val="a9"/>
        <w:spacing w:after="0" w:line="360" w:lineRule="auto"/>
        <w:jc w:val="both"/>
        <w:rPr>
          <w:rFonts w:ascii="Times New Roman" w:hAnsi="Times New Roman"/>
          <w:sz w:val="24"/>
          <w:szCs w:val="24"/>
          <w:lang w:val="uk-UA"/>
        </w:rPr>
      </w:pPr>
    </w:p>
    <w:p w:rsidR="006A6785" w:rsidRPr="00ED1DA0" w:rsidRDefault="006A6785" w:rsidP="006A6785">
      <w:pPr>
        <w:spacing w:after="0" w:line="360" w:lineRule="auto"/>
        <w:jc w:val="both"/>
        <w:rPr>
          <w:rFonts w:ascii="Times New Roman" w:hAnsi="Times New Roman"/>
          <w:b/>
          <w:sz w:val="24"/>
          <w:szCs w:val="24"/>
          <w:lang w:val="uk-UA"/>
        </w:rPr>
      </w:pPr>
      <w:r w:rsidRPr="00ED1DA0">
        <w:rPr>
          <w:rFonts w:ascii="Times New Roman" w:hAnsi="Times New Roman"/>
          <w:b/>
          <w:sz w:val="24"/>
          <w:szCs w:val="24"/>
          <w:lang w:val="uk-UA"/>
        </w:rPr>
        <w:t>Питання, що розглядаються на нарадах при директору</w:t>
      </w:r>
    </w:p>
    <w:p w:rsidR="006A6785" w:rsidRPr="00ED1DA0" w:rsidRDefault="006A6785" w:rsidP="007A3474">
      <w:pPr>
        <w:pStyle w:val="a9"/>
        <w:numPr>
          <w:ilvl w:val="0"/>
          <w:numId w:val="7"/>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організацію профілактичної роботи з пожежної безпеки серед учнів»;</w:t>
      </w:r>
    </w:p>
    <w:p w:rsidR="006A6785" w:rsidRPr="00ED1DA0" w:rsidRDefault="006A6785" w:rsidP="007A3474">
      <w:pPr>
        <w:pStyle w:val="a9"/>
        <w:numPr>
          <w:ilvl w:val="0"/>
          <w:numId w:val="7"/>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посилення заходів безпеки життєдіяльності під час освітнього процесу та чергування»;</w:t>
      </w:r>
    </w:p>
    <w:p w:rsidR="006A6785" w:rsidRPr="00ED1DA0" w:rsidRDefault="006A6785" w:rsidP="007A3474">
      <w:pPr>
        <w:pStyle w:val="a9"/>
        <w:numPr>
          <w:ilvl w:val="0"/>
          <w:numId w:val="7"/>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 xml:space="preserve"> «Про дотримання вимог пожежної безпеки в навчальному закладі»;</w:t>
      </w:r>
    </w:p>
    <w:p w:rsidR="006A6785" w:rsidRPr="00ED1DA0" w:rsidRDefault="006A6785" w:rsidP="007A3474">
      <w:pPr>
        <w:pStyle w:val="a9"/>
        <w:numPr>
          <w:ilvl w:val="0"/>
          <w:numId w:val="7"/>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 xml:space="preserve"> «Щодо безпеки життєдіяльності учасників навчально-виховного процесу»;</w:t>
      </w:r>
    </w:p>
    <w:p w:rsidR="006A6785" w:rsidRPr="00ED1DA0" w:rsidRDefault="006A6785" w:rsidP="007A3474">
      <w:pPr>
        <w:pStyle w:val="a9"/>
        <w:numPr>
          <w:ilvl w:val="0"/>
          <w:numId w:val="7"/>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підсумки проведення в школі Всеукраїнського місячника «Увага! Діти на дорозі!» у вересні 2019 року»;</w:t>
      </w:r>
    </w:p>
    <w:p w:rsidR="006A6785" w:rsidRPr="00ED1DA0" w:rsidRDefault="006A6785" w:rsidP="007A3474">
      <w:pPr>
        <w:pStyle w:val="a9"/>
        <w:numPr>
          <w:ilvl w:val="0"/>
          <w:numId w:val="7"/>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план заходів та дотримання вимог безпеки під час осінніх канікул»;</w:t>
      </w:r>
    </w:p>
    <w:p w:rsidR="006A6785" w:rsidRPr="00ED1DA0" w:rsidRDefault="006A6785" w:rsidP="007A3474">
      <w:pPr>
        <w:pStyle w:val="a9"/>
        <w:numPr>
          <w:ilvl w:val="0"/>
          <w:numId w:val="7"/>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запобігання дитячого травматизму серед учнів під час шкільних зимових канікул»;</w:t>
      </w:r>
    </w:p>
    <w:p w:rsidR="006A6785" w:rsidRPr="00ED1DA0" w:rsidRDefault="006A6785" w:rsidP="007A3474">
      <w:pPr>
        <w:pStyle w:val="a9"/>
        <w:numPr>
          <w:ilvl w:val="0"/>
          <w:numId w:val="7"/>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 xml:space="preserve"> «Про дотримання вимог пожежної безпеки під час проведення новорічних та різдвяних свят»;</w:t>
      </w:r>
    </w:p>
    <w:p w:rsidR="006A6785" w:rsidRPr="00ED1DA0" w:rsidRDefault="006A6785" w:rsidP="007A3474">
      <w:pPr>
        <w:pStyle w:val="a9"/>
        <w:numPr>
          <w:ilvl w:val="0"/>
          <w:numId w:val="7"/>
        </w:numPr>
        <w:spacing w:after="0" w:line="360" w:lineRule="auto"/>
        <w:jc w:val="both"/>
        <w:rPr>
          <w:rFonts w:ascii="Times New Roman" w:hAnsi="Times New Roman"/>
          <w:sz w:val="24"/>
          <w:szCs w:val="24"/>
          <w:lang w:val="uk-UA"/>
        </w:rPr>
      </w:pPr>
      <w:r w:rsidRPr="00ED1DA0">
        <w:rPr>
          <w:rFonts w:ascii="Times New Roman" w:hAnsi="Times New Roman"/>
          <w:sz w:val="24"/>
          <w:szCs w:val="24"/>
          <w:lang w:val="uk-UA"/>
        </w:rPr>
        <w:t>«Про посилення відповідальності працівників навчального закладу за збереження життя і здоров’я учнів»;</w:t>
      </w:r>
    </w:p>
    <w:p w:rsidR="006A6785" w:rsidRPr="00D34F34" w:rsidRDefault="006A6785" w:rsidP="006A6785">
      <w:pPr>
        <w:pStyle w:val="line16"/>
        <w:shd w:val="clear" w:color="auto" w:fill="FFFFFF"/>
        <w:spacing w:before="0" w:beforeAutospacing="0" w:after="0" w:afterAutospacing="0" w:line="360" w:lineRule="auto"/>
        <w:rPr>
          <w:color w:val="000000"/>
          <w:sz w:val="28"/>
          <w:szCs w:val="28"/>
          <w:lang w:val="uk-UA"/>
        </w:rPr>
      </w:pPr>
    </w:p>
    <w:p w:rsidR="0037011F" w:rsidRPr="00583A76" w:rsidRDefault="0037011F" w:rsidP="00583A76">
      <w:pPr>
        <w:rPr>
          <w:rFonts w:ascii="Times New Roman" w:hAnsi="Times New Roman"/>
          <w:color w:val="FF0000"/>
          <w:sz w:val="24"/>
          <w:szCs w:val="24"/>
        </w:rPr>
      </w:pPr>
    </w:p>
    <w:sectPr w:rsidR="0037011F" w:rsidRPr="00583A76" w:rsidSect="00583A76">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67" w:rsidRDefault="00AF0667" w:rsidP="003E24E8">
      <w:pPr>
        <w:spacing w:after="0" w:line="240" w:lineRule="auto"/>
      </w:pPr>
      <w:r>
        <w:separator/>
      </w:r>
    </w:p>
  </w:endnote>
  <w:endnote w:type="continuationSeparator" w:id="0">
    <w:p w:rsidR="00AF0667" w:rsidRDefault="00AF0667" w:rsidP="003E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67" w:rsidRDefault="00AF0667" w:rsidP="003E24E8">
      <w:pPr>
        <w:spacing w:after="0" w:line="240" w:lineRule="auto"/>
      </w:pPr>
      <w:r>
        <w:separator/>
      </w:r>
    </w:p>
  </w:footnote>
  <w:footnote w:type="continuationSeparator" w:id="0">
    <w:p w:rsidR="00AF0667" w:rsidRDefault="00AF0667" w:rsidP="003E2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B8D"/>
    <w:multiLevelType w:val="multilevel"/>
    <w:tmpl w:val="97BE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4165A"/>
    <w:multiLevelType w:val="hybridMultilevel"/>
    <w:tmpl w:val="88245B7A"/>
    <w:lvl w:ilvl="0" w:tplc="E132B6A6">
      <w:start w:val="1"/>
      <w:numFmt w:val="bullet"/>
      <w:lvlText w:val=""/>
      <w:lvlJc w:val="left"/>
      <w:pPr>
        <w:tabs>
          <w:tab w:val="num" w:pos="749"/>
        </w:tabs>
        <w:ind w:left="749" w:hanging="360"/>
      </w:pPr>
      <w:rPr>
        <w:rFonts w:ascii="Symbol" w:hAnsi="Symbol" w:hint="default"/>
      </w:rPr>
    </w:lvl>
    <w:lvl w:ilvl="1" w:tplc="57C4608A">
      <w:start w:val="1"/>
      <w:numFmt w:val="bullet"/>
      <w:lvlText w:val="–"/>
      <w:lvlJc w:val="left"/>
      <w:pPr>
        <w:tabs>
          <w:tab w:val="num" w:pos="1469"/>
        </w:tabs>
        <w:ind w:left="1469" w:hanging="360"/>
      </w:pPr>
      <w:rPr>
        <w:rFonts w:ascii="Times New Roman" w:hAnsi="Times New Roman" w:cs="Times New Roman"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2">
    <w:nsid w:val="1DA56F6A"/>
    <w:multiLevelType w:val="multilevel"/>
    <w:tmpl w:val="1A7E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47C1A"/>
    <w:multiLevelType w:val="hybridMultilevel"/>
    <w:tmpl w:val="9B021A94"/>
    <w:lvl w:ilvl="0" w:tplc="96388BF8">
      <w:start w:val="65535"/>
      <w:numFmt w:val="bullet"/>
      <w:lvlText w:val="-"/>
      <w:legacy w:legacy="1" w:legacySpace="0" w:legacyIndent="149"/>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634A4B"/>
    <w:multiLevelType w:val="multilevel"/>
    <w:tmpl w:val="A670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84B83"/>
    <w:multiLevelType w:val="hybridMultilevel"/>
    <w:tmpl w:val="5C629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CE2AF0"/>
    <w:multiLevelType w:val="hybridMultilevel"/>
    <w:tmpl w:val="FB082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AD01B4"/>
    <w:multiLevelType w:val="hybridMultilevel"/>
    <w:tmpl w:val="FB882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195"/>
    <w:multiLevelType w:val="multilevel"/>
    <w:tmpl w:val="C924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767F7B"/>
    <w:multiLevelType w:val="hybridMultilevel"/>
    <w:tmpl w:val="E8165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FE6306"/>
    <w:multiLevelType w:val="hybridMultilevel"/>
    <w:tmpl w:val="6D0ABBE0"/>
    <w:lvl w:ilvl="0" w:tplc="57C4608A">
      <w:start w:val="1"/>
      <w:numFmt w:val="bullet"/>
      <w:lvlText w:val="–"/>
      <w:lvlJc w:val="left"/>
      <w:pPr>
        <w:tabs>
          <w:tab w:val="num" w:pos="2699"/>
        </w:tabs>
        <w:ind w:left="269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62271AA"/>
    <w:multiLevelType w:val="hybridMultilevel"/>
    <w:tmpl w:val="A36CCF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6C52A76"/>
    <w:multiLevelType w:val="hybridMultilevel"/>
    <w:tmpl w:val="3342DE68"/>
    <w:lvl w:ilvl="0" w:tplc="57C4608A">
      <w:start w:val="1"/>
      <w:numFmt w:val="bullet"/>
      <w:lvlText w:val="–"/>
      <w:lvlJc w:val="left"/>
      <w:pPr>
        <w:tabs>
          <w:tab w:val="num" w:pos="749"/>
        </w:tabs>
        <w:ind w:left="749" w:hanging="360"/>
      </w:pPr>
      <w:rPr>
        <w:rFonts w:ascii="Times New Roman" w:hAnsi="Times New Roman" w:cs="Times New Roman" w:hint="default"/>
      </w:rPr>
    </w:lvl>
    <w:lvl w:ilvl="1" w:tplc="57C4608A">
      <w:start w:val="1"/>
      <w:numFmt w:val="bullet"/>
      <w:lvlText w:val="–"/>
      <w:lvlJc w:val="left"/>
      <w:pPr>
        <w:tabs>
          <w:tab w:val="num" w:pos="1469"/>
        </w:tabs>
        <w:ind w:left="1469" w:hanging="360"/>
      </w:pPr>
      <w:rPr>
        <w:rFonts w:ascii="Times New Roman" w:hAnsi="Times New Roman" w:cs="Times New Roman"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13">
    <w:nsid w:val="77AC6679"/>
    <w:multiLevelType w:val="hybridMultilevel"/>
    <w:tmpl w:val="F1807D1E"/>
    <w:lvl w:ilvl="0" w:tplc="CC509A4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7"/>
  </w:num>
  <w:num w:numId="7">
    <w:abstractNumId w:val="5"/>
  </w:num>
  <w:num w:numId="8">
    <w:abstractNumId w:val="9"/>
  </w:num>
  <w:num w:numId="9">
    <w:abstractNumId w:val="11"/>
  </w:num>
  <w:num w:numId="10">
    <w:abstractNumId w:val="3"/>
  </w:num>
  <w:num w:numId="11">
    <w:abstractNumId w:val="1"/>
  </w:num>
  <w:num w:numId="12">
    <w:abstractNumId w:val="12"/>
  </w:num>
  <w:num w:numId="13">
    <w:abstractNumId w:val="1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E4"/>
    <w:rsid w:val="00004D13"/>
    <w:rsid w:val="000154AC"/>
    <w:rsid w:val="00017215"/>
    <w:rsid w:val="00044336"/>
    <w:rsid w:val="00073B7C"/>
    <w:rsid w:val="000B4B44"/>
    <w:rsid w:val="000F1FCF"/>
    <w:rsid w:val="001463E3"/>
    <w:rsid w:val="00152CD1"/>
    <w:rsid w:val="00157013"/>
    <w:rsid w:val="00174448"/>
    <w:rsid w:val="00180255"/>
    <w:rsid w:val="00196CD1"/>
    <w:rsid w:val="001A68F6"/>
    <w:rsid w:val="001B185D"/>
    <w:rsid w:val="001B4B89"/>
    <w:rsid w:val="001D2F31"/>
    <w:rsid w:val="001F3C7F"/>
    <w:rsid w:val="00235A59"/>
    <w:rsid w:val="00254CA9"/>
    <w:rsid w:val="00263D58"/>
    <w:rsid w:val="00264A0F"/>
    <w:rsid w:val="00264FE0"/>
    <w:rsid w:val="002C2A4D"/>
    <w:rsid w:val="002C38DE"/>
    <w:rsid w:val="002D71B6"/>
    <w:rsid w:val="002E3629"/>
    <w:rsid w:val="002E7AF4"/>
    <w:rsid w:val="002F6D68"/>
    <w:rsid w:val="00325C1B"/>
    <w:rsid w:val="00340922"/>
    <w:rsid w:val="00346F5C"/>
    <w:rsid w:val="00360B24"/>
    <w:rsid w:val="003669E2"/>
    <w:rsid w:val="0037011F"/>
    <w:rsid w:val="00376BBF"/>
    <w:rsid w:val="00384DD1"/>
    <w:rsid w:val="003C303C"/>
    <w:rsid w:val="003D01A5"/>
    <w:rsid w:val="003D770E"/>
    <w:rsid w:val="003D7EB5"/>
    <w:rsid w:val="003E24E8"/>
    <w:rsid w:val="00400A02"/>
    <w:rsid w:val="00402E94"/>
    <w:rsid w:val="00433DC2"/>
    <w:rsid w:val="00463ACE"/>
    <w:rsid w:val="0048732A"/>
    <w:rsid w:val="004A0CCB"/>
    <w:rsid w:val="004C58EF"/>
    <w:rsid w:val="004E7BBC"/>
    <w:rsid w:val="00500B15"/>
    <w:rsid w:val="00510866"/>
    <w:rsid w:val="0051612C"/>
    <w:rsid w:val="00532935"/>
    <w:rsid w:val="005777AB"/>
    <w:rsid w:val="00583A76"/>
    <w:rsid w:val="00583F24"/>
    <w:rsid w:val="005A65B0"/>
    <w:rsid w:val="005B2EDF"/>
    <w:rsid w:val="005D77A5"/>
    <w:rsid w:val="00600D02"/>
    <w:rsid w:val="006640EA"/>
    <w:rsid w:val="00674E7A"/>
    <w:rsid w:val="006979EF"/>
    <w:rsid w:val="006A6785"/>
    <w:rsid w:val="006C424B"/>
    <w:rsid w:val="006F4420"/>
    <w:rsid w:val="00700189"/>
    <w:rsid w:val="007045E3"/>
    <w:rsid w:val="00737F95"/>
    <w:rsid w:val="007A3474"/>
    <w:rsid w:val="007B0CE4"/>
    <w:rsid w:val="007C6270"/>
    <w:rsid w:val="007F1745"/>
    <w:rsid w:val="008019F1"/>
    <w:rsid w:val="00812821"/>
    <w:rsid w:val="00884A01"/>
    <w:rsid w:val="008A17D9"/>
    <w:rsid w:val="008A2269"/>
    <w:rsid w:val="008D07F4"/>
    <w:rsid w:val="008D5561"/>
    <w:rsid w:val="00910139"/>
    <w:rsid w:val="009251FA"/>
    <w:rsid w:val="0092726F"/>
    <w:rsid w:val="00933DF6"/>
    <w:rsid w:val="0096024C"/>
    <w:rsid w:val="00973FA8"/>
    <w:rsid w:val="00980B7F"/>
    <w:rsid w:val="00981441"/>
    <w:rsid w:val="0098629F"/>
    <w:rsid w:val="0099461F"/>
    <w:rsid w:val="009E449C"/>
    <w:rsid w:val="009F37E4"/>
    <w:rsid w:val="00A70A48"/>
    <w:rsid w:val="00A93EAB"/>
    <w:rsid w:val="00AA0AE4"/>
    <w:rsid w:val="00AA4FED"/>
    <w:rsid w:val="00AF0667"/>
    <w:rsid w:val="00AF0994"/>
    <w:rsid w:val="00B00510"/>
    <w:rsid w:val="00B10ABA"/>
    <w:rsid w:val="00B3299B"/>
    <w:rsid w:val="00B5638E"/>
    <w:rsid w:val="00B64F26"/>
    <w:rsid w:val="00B706A0"/>
    <w:rsid w:val="00B87532"/>
    <w:rsid w:val="00BB002C"/>
    <w:rsid w:val="00BB1D31"/>
    <w:rsid w:val="00BB5000"/>
    <w:rsid w:val="00BB6224"/>
    <w:rsid w:val="00BB654E"/>
    <w:rsid w:val="00BC0F9C"/>
    <w:rsid w:val="00BC79F3"/>
    <w:rsid w:val="00BE0CB7"/>
    <w:rsid w:val="00C32550"/>
    <w:rsid w:val="00C51C19"/>
    <w:rsid w:val="00C55162"/>
    <w:rsid w:val="00C81AA4"/>
    <w:rsid w:val="00C867AE"/>
    <w:rsid w:val="00CB7EEF"/>
    <w:rsid w:val="00CC3717"/>
    <w:rsid w:val="00CF39A9"/>
    <w:rsid w:val="00D049EB"/>
    <w:rsid w:val="00D238B5"/>
    <w:rsid w:val="00D40422"/>
    <w:rsid w:val="00D4108C"/>
    <w:rsid w:val="00D57B66"/>
    <w:rsid w:val="00DD4282"/>
    <w:rsid w:val="00DE2FA9"/>
    <w:rsid w:val="00DE5955"/>
    <w:rsid w:val="00DE75BA"/>
    <w:rsid w:val="00E15119"/>
    <w:rsid w:val="00E4383F"/>
    <w:rsid w:val="00E517AA"/>
    <w:rsid w:val="00E57599"/>
    <w:rsid w:val="00E64AF3"/>
    <w:rsid w:val="00EB424B"/>
    <w:rsid w:val="00EB5BAF"/>
    <w:rsid w:val="00ED1DA0"/>
    <w:rsid w:val="00EE4324"/>
    <w:rsid w:val="00F042A8"/>
    <w:rsid w:val="00F1512C"/>
    <w:rsid w:val="00F26A3F"/>
    <w:rsid w:val="00F4765C"/>
    <w:rsid w:val="00F74850"/>
    <w:rsid w:val="00F76571"/>
    <w:rsid w:val="00FC6DF6"/>
    <w:rsid w:val="00FD0BDB"/>
    <w:rsid w:val="00FD75BA"/>
    <w:rsid w:val="00FD7BD0"/>
    <w:rsid w:val="00FF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BC"/>
    <w:pPr>
      <w:spacing w:after="200" w:line="276" w:lineRule="auto"/>
    </w:pPr>
    <w:rPr>
      <w:sz w:val="22"/>
      <w:szCs w:val="22"/>
      <w:lang w:eastAsia="en-US"/>
    </w:rPr>
  </w:style>
  <w:style w:type="paragraph" w:styleId="1">
    <w:name w:val="heading 1"/>
    <w:basedOn w:val="a"/>
    <w:next w:val="a"/>
    <w:link w:val="10"/>
    <w:qFormat/>
    <w:locked/>
    <w:rsid w:val="006A6785"/>
    <w:pPr>
      <w:keepNext/>
      <w:spacing w:after="0" w:line="240" w:lineRule="auto"/>
      <w:jc w:val="center"/>
      <w:outlineLvl w:val="0"/>
    </w:pPr>
    <w:rPr>
      <w:rFonts w:ascii="Times New Roman" w:eastAsia="Times New Roman" w:hAnsi="Times New Roman"/>
      <w:b/>
      <w:bCs/>
      <w:sz w:val="24"/>
      <w:szCs w:val="24"/>
      <w:lang w:val="uk-UA" w:eastAsia="ru-RU"/>
    </w:rPr>
  </w:style>
  <w:style w:type="paragraph" w:styleId="3">
    <w:name w:val="heading 3"/>
    <w:basedOn w:val="a"/>
    <w:next w:val="a"/>
    <w:link w:val="30"/>
    <w:uiPriority w:val="99"/>
    <w:qFormat/>
    <w:rsid w:val="000154AC"/>
    <w:pPr>
      <w:keepNext/>
      <w:tabs>
        <w:tab w:val="left" w:pos="3261"/>
      </w:tabs>
      <w:spacing w:after="0" w:line="240" w:lineRule="auto"/>
      <w:jc w:val="center"/>
      <w:outlineLvl w:val="2"/>
    </w:pPr>
    <w:rPr>
      <w:rFonts w:ascii="Times New Roman" w:eastAsia="Times New Roman" w:hAnsi="Times New Roman"/>
      <w:b/>
      <w:bCs/>
      <w:sz w:val="20"/>
      <w:szCs w:val="20"/>
      <w:lang w:val="uk-UA" w:eastAsia="ru-RU"/>
    </w:rPr>
  </w:style>
  <w:style w:type="paragraph" w:styleId="4">
    <w:name w:val="heading 4"/>
    <w:basedOn w:val="a"/>
    <w:next w:val="a"/>
    <w:link w:val="40"/>
    <w:uiPriority w:val="99"/>
    <w:qFormat/>
    <w:rsid w:val="000154AC"/>
    <w:pPr>
      <w:keepNext/>
      <w:tabs>
        <w:tab w:val="left" w:pos="3261"/>
      </w:tabs>
      <w:spacing w:after="0" w:line="240" w:lineRule="auto"/>
      <w:jc w:val="center"/>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0154AC"/>
    <w:rPr>
      <w:rFonts w:ascii="Times New Roman" w:hAnsi="Times New Roman" w:cs="Times New Roman"/>
      <w:b/>
      <w:bCs/>
      <w:sz w:val="20"/>
      <w:szCs w:val="20"/>
      <w:lang w:val="uk-UA" w:eastAsia="ru-RU"/>
    </w:rPr>
  </w:style>
  <w:style w:type="character" w:customStyle="1" w:styleId="40">
    <w:name w:val="Заголовок 4 Знак"/>
    <w:link w:val="4"/>
    <w:uiPriority w:val="99"/>
    <w:locked/>
    <w:rsid w:val="000154AC"/>
    <w:rPr>
      <w:rFonts w:ascii="Times New Roman" w:hAnsi="Times New Roman" w:cs="Times New Roman"/>
      <w:b/>
      <w:bCs/>
      <w:sz w:val="24"/>
      <w:szCs w:val="24"/>
      <w:lang w:eastAsia="ru-RU"/>
    </w:rPr>
  </w:style>
  <w:style w:type="table" w:styleId="a3">
    <w:name w:val="Table Grid"/>
    <w:basedOn w:val="a1"/>
    <w:uiPriority w:val="99"/>
    <w:rsid w:val="004E7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76571"/>
    <w:rPr>
      <w:rFonts w:cs="Times New Roman"/>
      <w:color w:val="0000FF"/>
      <w:u w:val="single"/>
    </w:rPr>
  </w:style>
  <w:style w:type="paragraph" w:styleId="a5">
    <w:name w:val="header"/>
    <w:basedOn w:val="a"/>
    <w:link w:val="a6"/>
    <w:uiPriority w:val="99"/>
    <w:rsid w:val="003E24E8"/>
    <w:pPr>
      <w:tabs>
        <w:tab w:val="center" w:pos="4677"/>
        <w:tab w:val="right" w:pos="9355"/>
      </w:tabs>
      <w:spacing w:after="0" w:line="240" w:lineRule="auto"/>
    </w:pPr>
  </w:style>
  <w:style w:type="character" w:customStyle="1" w:styleId="a6">
    <w:name w:val="Верхний колонтитул Знак"/>
    <w:link w:val="a5"/>
    <w:uiPriority w:val="99"/>
    <w:locked/>
    <w:rsid w:val="003E24E8"/>
    <w:rPr>
      <w:rFonts w:cs="Times New Roman"/>
    </w:rPr>
  </w:style>
  <w:style w:type="paragraph" w:styleId="a7">
    <w:name w:val="footer"/>
    <w:basedOn w:val="a"/>
    <w:link w:val="a8"/>
    <w:uiPriority w:val="99"/>
    <w:rsid w:val="003E24E8"/>
    <w:pPr>
      <w:tabs>
        <w:tab w:val="center" w:pos="4677"/>
        <w:tab w:val="right" w:pos="9355"/>
      </w:tabs>
      <w:spacing w:after="0" w:line="240" w:lineRule="auto"/>
    </w:pPr>
  </w:style>
  <w:style w:type="character" w:customStyle="1" w:styleId="a8">
    <w:name w:val="Нижний колонтитул Знак"/>
    <w:link w:val="a7"/>
    <w:uiPriority w:val="99"/>
    <w:locked/>
    <w:rsid w:val="003E24E8"/>
    <w:rPr>
      <w:rFonts w:cs="Times New Roman"/>
    </w:rPr>
  </w:style>
  <w:style w:type="paragraph" w:styleId="a9">
    <w:name w:val="List Paragraph"/>
    <w:basedOn w:val="a"/>
    <w:uiPriority w:val="34"/>
    <w:qFormat/>
    <w:rsid w:val="00BB654E"/>
    <w:pPr>
      <w:ind w:left="720"/>
      <w:contextualSpacing/>
    </w:pPr>
  </w:style>
  <w:style w:type="paragraph" w:styleId="aa">
    <w:name w:val="Balloon Text"/>
    <w:basedOn w:val="a"/>
    <w:link w:val="ab"/>
    <w:uiPriority w:val="99"/>
    <w:semiHidden/>
    <w:rsid w:val="0099461F"/>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99461F"/>
    <w:rPr>
      <w:rFonts w:ascii="Segoe UI" w:hAnsi="Segoe UI" w:cs="Segoe UI"/>
      <w:sz w:val="18"/>
      <w:szCs w:val="18"/>
    </w:rPr>
  </w:style>
  <w:style w:type="paragraph" w:customStyle="1" w:styleId="login-buttonuser">
    <w:name w:val="login-button__user"/>
    <w:basedOn w:val="a"/>
    <w:uiPriority w:val="99"/>
    <w:rsid w:val="008D556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caption"/>
    <w:basedOn w:val="a"/>
    <w:next w:val="a"/>
    <w:uiPriority w:val="99"/>
    <w:qFormat/>
    <w:rsid w:val="000154AC"/>
    <w:pPr>
      <w:tabs>
        <w:tab w:val="left" w:pos="3261"/>
      </w:tabs>
      <w:spacing w:after="0" w:line="240" w:lineRule="auto"/>
      <w:jc w:val="center"/>
    </w:pPr>
    <w:rPr>
      <w:rFonts w:ascii="Times New Roman" w:eastAsia="Times New Roman" w:hAnsi="Times New Roman"/>
      <w:b/>
      <w:sz w:val="20"/>
      <w:szCs w:val="20"/>
      <w:lang w:val="uk-UA" w:eastAsia="ru-RU"/>
    </w:rPr>
  </w:style>
  <w:style w:type="paragraph" w:styleId="ad">
    <w:name w:val="Normal (Web)"/>
    <w:basedOn w:val="a"/>
    <w:uiPriority w:val="99"/>
    <w:unhideWhenUsed/>
    <w:rsid w:val="00583A76"/>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locked/>
    <w:rsid w:val="006A6785"/>
    <w:rPr>
      <w:b/>
      <w:bCs/>
    </w:rPr>
  </w:style>
  <w:style w:type="character" w:styleId="af">
    <w:name w:val="Emphasis"/>
    <w:basedOn w:val="a0"/>
    <w:uiPriority w:val="20"/>
    <w:qFormat/>
    <w:locked/>
    <w:rsid w:val="006A6785"/>
    <w:rPr>
      <w:i/>
      <w:iCs/>
    </w:rPr>
  </w:style>
  <w:style w:type="character" w:customStyle="1" w:styleId="10">
    <w:name w:val="Заголовок 1 Знак"/>
    <w:basedOn w:val="a0"/>
    <w:link w:val="1"/>
    <w:rsid w:val="006A6785"/>
    <w:rPr>
      <w:rFonts w:ascii="Times New Roman" w:eastAsia="Times New Roman" w:hAnsi="Times New Roman"/>
      <w:b/>
      <w:bCs/>
      <w:sz w:val="24"/>
      <w:szCs w:val="24"/>
      <w:lang w:val="uk-UA"/>
    </w:rPr>
  </w:style>
  <w:style w:type="paragraph" w:customStyle="1" w:styleId="Default">
    <w:name w:val="Default"/>
    <w:rsid w:val="006A6785"/>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af0">
    <w:name w:val="Основной текст_"/>
    <w:basedOn w:val="a0"/>
    <w:link w:val="11"/>
    <w:uiPriority w:val="99"/>
    <w:locked/>
    <w:rsid w:val="006A6785"/>
    <w:rPr>
      <w:rFonts w:ascii="Times New Roman" w:hAnsi="Times New Roman"/>
      <w:sz w:val="18"/>
      <w:szCs w:val="18"/>
      <w:shd w:val="clear" w:color="auto" w:fill="FFFFFF"/>
    </w:rPr>
  </w:style>
  <w:style w:type="character" w:customStyle="1" w:styleId="af1">
    <w:name w:val="Колонтитул_"/>
    <w:basedOn w:val="a0"/>
    <w:link w:val="12"/>
    <w:uiPriority w:val="99"/>
    <w:locked/>
    <w:rsid w:val="006A6785"/>
    <w:rPr>
      <w:rFonts w:ascii="Verdana" w:eastAsia="Times New Roman" w:hAnsi="Verdana" w:cs="Verdana"/>
      <w:sz w:val="17"/>
      <w:szCs w:val="17"/>
      <w:shd w:val="clear" w:color="auto" w:fill="FFFFFF"/>
    </w:rPr>
  </w:style>
  <w:style w:type="character" w:customStyle="1" w:styleId="2">
    <w:name w:val="Основной текст (2)_"/>
    <w:basedOn w:val="a0"/>
    <w:link w:val="20"/>
    <w:uiPriority w:val="99"/>
    <w:locked/>
    <w:rsid w:val="006A6785"/>
    <w:rPr>
      <w:rFonts w:ascii="Times New Roman" w:hAnsi="Times New Roman"/>
      <w:spacing w:val="10"/>
      <w:sz w:val="16"/>
      <w:szCs w:val="16"/>
      <w:shd w:val="clear" w:color="auto" w:fill="FFFFFF"/>
    </w:rPr>
  </w:style>
  <w:style w:type="character" w:customStyle="1" w:styleId="13">
    <w:name w:val="Заголовок №1_"/>
    <w:basedOn w:val="a0"/>
    <w:link w:val="14"/>
    <w:uiPriority w:val="99"/>
    <w:locked/>
    <w:rsid w:val="006A6785"/>
    <w:rPr>
      <w:rFonts w:ascii="Times New Roman" w:hAnsi="Times New Roman"/>
      <w:b/>
      <w:bCs/>
      <w:shd w:val="clear" w:color="auto" w:fill="FFFFFF"/>
    </w:rPr>
  </w:style>
  <w:style w:type="paragraph" w:customStyle="1" w:styleId="11">
    <w:name w:val="Основной текст1"/>
    <w:basedOn w:val="a"/>
    <w:link w:val="af0"/>
    <w:uiPriority w:val="99"/>
    <w:rsid w:val="006A6785"/>
    <w:pPr>
      <w:widowControl w:val="0"/>
      <w:shd w:val="clear" w:color="auto" w:fill="FFFFFF"/>
      <w:spacing w:after="0" w:line="216" w:lineRule="exact"/>
      <w:jc w:val="both"/>
    </w:pPr>
    <w:rPr>
      <w:rFonts w:ascii="Times New Roman" w:hAnsi="Times New Roman"/>
      <w:sz w:val="18"/>
      <w:szCs w:val="18"/>
      <w:lang w:eastAsia="ru-RU"/>
    </w:rPr>
  </w:style>
  <w:style w:type="paragraph" w:customStyle="1" w:styleId="12">
    <w:name w:val="Колонтитул1"/>
    <w:basedOn w:val="a"/>
    <w:link w:val="af1"/>
    <w:uiPriority w:val="99"/>
    <w:rsid w:val="006A6785"/>
    <w:pPr>
      <w:widowControl w:val="0"/>
      <w:shd w:val="clear" w:color="auto" w:fill="FFFFFF"/>
      <w:spacing w:after="0" w:line="240" w:lineRule="atLeast"/>
    </w:pPr>
    <w:rPr>
      <w:rFonts w:ascii="Verdana" w:eastAsia="Times New Roman" w:hAnsi="Verdana" w:cs="Verdana"/>
      <w:sz w:val="17"/>
      <w:szCs w:val="17"/>
      <w:lang w:eastAsia="ru-RU"/>
    </w:rPr>
  </w:style>
  <w:style w:type="paragraph" w:customStyle="1" w:styleId="20">
    <w:name w:val="Основной текст (2)"/>
    <w:basedOn w:val="a"/>
    <w:link w:val="2"/>
    <w:uiPriority w:val="99"/>
    <w:rsid w:val="006A6785"/>
    <w:pPr>
      <w:widowControl w:val="0"/>
      <w:shd w:val="clear" w:color="auto" w:fill="FFFFFF"/>
      <w:spacing w:after="0" w:line="216" w:lineRule="exact"/>
      <w:jc w:val="both"/>
    </w:pPr>
    <w:rPr>
      <w:rFonts w:ascii="Times New Roman" w:hAnsi="Times New Roman"/>
      <w:spacing w:val="10"/>
      <w:sz w:val="16"/>
      <w:szCs w:val="16"/>
      <w:lang w:eastAsia="ru-RU"/>
    </w:rPr>
  </w:style>
  <w:style w:type="paragraph" w:customStyle="1" w:styleId="14">
    <w:name w:val="Заголовок №1"/>
    <w:basedOn w:val="a"/>
    <w:link w:val="13"/>
    <w:uiPriority w:val="99"/>
    <w:rsid w:val="006A6785"/>
    <w:pPr>
      <w:widowControl w:val="0"/>
      <w:shd w:val="clear" w:color="auto" w:fill="FFFFFF"/>
      <w:spacing w:before="540" w:after="180" w:line="240" w:lineRule="atLeast"/>
      <w:jc w:val="center"/>
      <w:outlineLvl w:val="0"/>
    </w:pPr>
    <w:rPr>
      <w:rFonts w:ascii="Times New Roman" w:hAnsi="Times New Roman"/>
      <w:b/>
      <w:bCs/>
      <w:sz w:val="20"/>
      <w:szCs w:val="20"/>
      <w:lang w:eastAsia="ru-RU"/>
    </w:rPr>
  </w:style>
  <w:style w:type="character" w:customStyle="1" w:styleId="10pt">
    <w:name w:val="Основной текст + 10 pt"/>
    <w:aliases w:val="Полужирный3"/>
    <w:basedOn w:val="af0"/>
    <w:uiPriority w:val="99"/>
    <w:rsid w:val="006A6785"/>
    <w:rPr>
      <w:rFonts w:ascii="Times New Roman" w:hAnsi="Times New Roman"/>
      <w:b/>
      <w:bCs/>
      <w:color w:val="000000"/>
      <w:spacing w:val="0"/>
      <w:w w:val="100"/>
      <w:position w:val="0"/>
      <w:sz w:val="20"/>
      <w:szCs w:val="20"/>
      <w:shd w:val="clear" w:color="auto" w:fill="FFFFFF"/>
      <w:lang w:val="uk-UA" w:eastAsia="uk-UA"/>
    </w:rPr>
  </w:style>
  <w:style w:type="character" w:customStyle="1" w:styleId="MSReferenceSansSerif">
    <w:name w:val="Основной текст + MS Reference Sans Serif"/>
    <w:aliases w:val="8 pt1,Курсив1,Интервал 0 pt1"/>
    <w:basedOn w:val="af0"/>
    <w:uiPriority w:val="99"/>
    <w:rsid w:val="006A6785"/>
    <w:rPr>
      <w:rFonts w:ascii="MS Reference Sans Serif" w:eastAsia="Times New Roman" w:hAnsi="MS Reference Sans Serif" w:cs="MS Reference Sans Serif"/>
      <w:i/>
      <w:iCs/>
      <w:color w:val="000000"/>
      <w:spacing w:val="-10"/>
      <w:w w:val="100"/>
      <w:position w:val="0"/>
      <w:sz w:val="16"/>
      <w:szCs w:val="16"/>
      <w:shd w:val="clear" w:color="auto" w:fill="FFFFFF"/>
      <w:lang w:val="uk-UA" w:eastAsia="uk-UA"/>
    </w:rPr>
  </w:style>
  <w:style w:type="character" w:customStyle="1" w:styleId="9">
    <w:name w:val="Основной текст + 9"/>
    <w:aliases w:val="5 pt2,Полужирный2"/>
    <w:basedOn w:val="af0"/>
    <w:uiPriority w:val="99"/>
    <w:rsid w:val="006A6785"/>
    <w:rPr>
      <w:rFonts w:ascii="Times New Roman" w:hAnsi="Times New Roman"/>
      <w:b/>
      <w:bCs/>
      <w:color w:val="000000"/>
      <w:spacing w:val="0"/>
      <w:w w:val="100"/>
      <w:position w:val="0"/>
      <w:sz w:val="19"/>
      <w:szCs w:val="19"/>
      <w:shd w:val="clear" w:color="auto" w:fill="FFFFFF"/>
      <w:lang w:val="uk-UA" w:eastAsia="uk-UA"/>
    </w:rPr>
  </w:style>
  <w:style w:type="character" w:customStyle="1" w:styleId="af2">
    <w:name w:val="Оглавление_"/>
    <w:basedOn w:val="a0"/>
    <w:link w:val="af3"/>
    <w:uiPriority w:val="99"/>
    <w:locked/>
    <w:rsid w:val="006A6785"/>
    <w:rPr>
      <w:rFonts w:ascii="Times New Roman" w:hAnsi="Times New Roman"/>
      <w:sz w:val="18"/>
      <w:szCs w:val="18"/>
      <w:shd w:val="clear" w:color="auto" w:fill="FFFFFF"/>
    </w:rPr>
  </w:style>
  <w:style w:type="character" w:customStyle="1" w:styleId="90">
    <w:name w:val="Оглавление + 9"/>
    <w:aliases w:val="5 pt1,Полужирный1"/>
    <w:basedOn w:val="af2"/>
    <w:uiPriority w:val="99"/>
    <w:rsid w:val="006A6785"/>
    <w:rPr>
      <w:rFonts w:ascii="Times New Roman" w:hAnsi="Times New Roman"/>
      <w:b/>
      <w:bCs/>
      <w:color w:val="000000"/>
      <w:spacing w:val="0"/>
      <w:w w:val="100"/>
      <w:position w:val="0"/>
      <w:sz w:val="19"/>
      <w:szCs w:val="19"/>
      <w:shd w:val="clear" w:color="auto" w:fill="FFFFFF"/>
      <w:lang w:val="uk-UA" w:eastAsia="uk-UA"/>
    </w:rPr>
  </w:style>
  <w:style w:type="character" w:customStyle="1" w:styleId="af4">
    <w:name w:val="Основной текст + Малые прописные"/>
    <w:basedOn w:val="af0"/>
    <w:uiPriority w:val="99"/>
    <w:rsid w:val="006A6785"/>
    <w:rPr>
      <w:rFonts w:ascii="Times New Roman" w:hAnsi="Times New Roman"/>
      <w:smallCaps/>
      <w:color w:val="000000"/>
      <w:spacing w:val="0"/>
      <w:w w:val="100"/>
      <w:position w:val="0"/>
      <w:sz w:val="18"/>
      <w:szCs w:val="18"/>
      <w:shd w:val="clear" w:color="auto" w:fill="FFFFFF"/>
      <w:lang w:val="uk-UA" w:eastAsia="uk-UA"/>
    </w:rPr>
  </w:style>
  <w:style w:type="character" w:customStyle="1" w:styleId="19pt">
    <w:name w:val="Заголовок №1 + 9 pt"/>
    <w:aliases w:val="Не полужирный1"/>
    <w:basedOn w:val="13"/>
    <w:uiPriority w:val="99"/>
    <w:rsid w:val="006A6785"/>
    <w:rPr>
      <w:rFonts w:ascii="Times New Roman" w:hAnsi="Times New Roman"/>
      <w:b/>
      <w:bCs/>
      <w:color w:val="000000"/>
      <w:spacing w:val="0"/>
      <w:w w:val="100"/>
      <w:position w:val="0"/>
      <w:sz w:val="18"/>
      <w:szCs w:val="18"/>
      <w:shd w:val="clear" w:color="auto" w:fill="FFFFFF"/>
      <w:lang w:val="uk-UA" w:eastAsia="uk-UA"/>
    </w:rPr>
  </w:style>
  <w:style w:type="paragraph" w:customStyle="1" w:styleId="af3">
    <w:name w:val="Оглавление"/>
    <w:basedOn w:val="a"/>
    <w:link w:val="af2"/>
    <w:uiPriority w:val="99"/>
    <w:rsid w:val="006A6785"/>
    <w:pPr>
      <w:widowControl w:val="0"/>
      <w:shd w:val="clear" w:color="auto" w:fill="FFFFFF"/>
      <w:spacing w:after="0" w:line="206" w:lineRule="exact"/>
      <w:ind w:firstLine="400"/>
      <w:jc w:val="both"/>
    </w:pPr>
    <w:rPr>
      <w:rFonts w:ascii="Times New Roman" w:hAnsi="Times New Roman"/>
      <w:sz w:val="18"/>
      <w:szCs w:val="18"/>
      <w:lang w:eastAsia="ru-RU"/>
    </w:rPr>
  </w:style>
  <w:style w:type="paragraph" w:styleId="af5">
    <w:name w:val="Body Text Indent"/>
    <w:basedOn w:val="a"/>
    <w:link w:val="af6"/>
    <w:semiHidden/>
    <w:rsid w:val="006A6785"/>
    <w:pPr>
      <w:spacing w:after="0" w:line="240" w:lineRule="auto"/>
      <w:ind w:left="360"/>
    </w:pPr>
    <w:rPr>
      <w:rFonts w:ascii="Times New Roman" w:eastAsia="Times New Roman" w:hAnsi="Times New Roman"/>
      <w:sz w:val="24"/>
      <w:szCs w:val="24"/>
      <w:lang w:val="uk-UA" w:eastAsia="ru-RU"/>
    </w:rPr>
  </w:style>
  <w:style w:type="character" w:customStyle="1" w:styleId="af6">
    <w:name w:val="Основной текст с отступом Знак"/>
    <w:basedOn w:val="a0"/>
    <w:link w:val="af5"/>
    <w:semiHidden/>
    <w:rsid w:val="006A6785"/>
    <w:rPr>
      <w:rFonts w:ascii="Times New Roman" w:eastAsia="Times New Roman" w:hAnsi="Times New Roman"/>
      <w:sz w:val="24"/>
      <w:szCs w:val="24"/>
      <w:lang w:val="uk-UA"/>
    </w:rPr>
  </w:style>
  <w:style w:type="paragraph" w:styleId="21">
    <w:name w:val="Body Text Indent 2"/>
    <w:basedOn w:val="a"/>
    <w:link w:val="22"/>
    <w:uiPriority w:val="99"/>
    <w:semiHidden/>
    <w:unhideWhenUsed/>
    <w:rsid w:val="006A6785"/>
    <w:pPr>
      <w:spacing w:after="120" w:line="480" w:lineRule="auto"/>
      <w:ind w:left="283"/>
    </w:pPr>
    <w:rPr>
      <w:rFonts w:asciiTheme="minorHAnsi" w:eastAsiaTheme="minorHAnsi" w:hAnsiTheme="minorHAnsi" w:cstheme="minorBidi"/>
      <w:lang w:val="en-US"/>
    </w:rPr>
  </w:style>
  <w:style w:type="character" w:customStyle="1" w:styleId="22">
    <w:name w:val="Основной текст с отступом 2 Знак"/>
    <w:basedOn w:val="a0"/>
    <w:link w:val="21"/>
    <w:uiPriority w:val="99"/>
    <w:semiHidden/>
    <w:rsid w:val="006A6785"/>
    <w:rPr>
      <w:rFonts w:asciiTheme="minorHAnsi" w:eastAsiaTheme="minorHAnsi" w:hAnsiTheme="minorHAnsi" w:cstheme="minorBidi"/>
      <w:sz w:val="22"/>
      <w:szCs w:val="22"/>
      <w:lang w:val="en-US" w:eastAsia="en-US"/>
    </w:rPr>
  </w:style>
  <w:style w:type="paragraph" w:customStyle="1" w:styleId="line16">
    <w:name w:val="line16"/>
    <w:basedOn w:val="a"/>
    <w:rsid w:val="006A678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BBC"/>
    <w:pPr>
      <w:spacing w:after="200" w:line="276" w:lineRule="auto"/>
    </w:pPr>
    <w:rPr>
      <w:sz w:val="22"/>
      <w:szCs w:val="22"/>
      <w:lang w:eastAsia="en-US"/>
    </w:rPr>
  </w:style>
  <w:style w:type="paragraph" w:styleId="1">
    <w:name w:val="heading 1"/>
    <w:basedOn w:val="a"/>
    <w:next w:val="a"/>
    <w:link w:val="10"/>
    <w:qFormat/>
    <w:locked/>
    <w:rsid w:val="006A6785"/>
    <w:pPr>
      <w:keepNext/>
      <w:spacing w:after="0" w:line="240" w:lineRule="auto"/>
      <w:jc w:val="center"/>
      <w:outlineLvl w:val="0"/>
    </w:pPr>
    <w:rPr>
      <w:rFonts w:ascii="Times New Roman" w:eastAsia="Times New Roman" w:hAnsi="Times New Roman"/>
      <w:b/>
      <w:bCs/>
      <w:sz w:val="24"/>
      <w:szCs w:val="24"/>
      <w:lang w:val="uk-UA" w:eastAsia="ru-RU"/>
    </w:rPr>
  </w:style>
  <w:style w:type="paragraph" w:styleId="3">
    <w:name w:val="heading 3"/>
    <w:basedOn w:val="a"/>
    <w:next w:val="a"/>
    <w:link w:val="30"/>
    <w:uiPriority w:val="99"/>
    <w:qFormat/>
    <w:rsid w:val="000154AC"/>
    <w:pPr>
      <w:keepNext/>
      <w:tabs>
        <w:tab w:val="left" w:pos="3261"/>
      </w:tabs>
      <w:spacing w:after="0" w:line="240" w:lineRule="auto"/>
      <w:jc w:val="center"/>
      <w:outlineLvl w:val="2"/>
    </w:pPr>
    <w:rPr>
      <w:rFonts w:ascii="Times New Roman" w:eastAsia="Times New Roman" w:hAnsi="Times New Roman"/>
      <w:b/>
      <w:bCs/>
      <w:sz w:val="20"/>
      <w:szCs w:val="20"/>
      <w:lang w:val="uk-UA" w:eastAsia="ru-RU"/>
    </w:rPr>
  </w:style>
  <w:style w:type="paragraph" w:styleId="4">
    <w:name w:val="heading 4"/>
    <w:basedOn w:val="a"/>
    <w:next w:val="a"/>
    <w:link w:val="40"/>
    <w:uiPriority w:val="99"/>
    <w:qFormat/>
    <w:rsid w:val="000154AC"/>
    <w:pPr>
      <w:keepNext/>
      <w:tabs>
        <w:tab w:val="left" w:pos="3261"/>
      </w:tabs>
      <w:spacing w:after="0" w:line="240" w:lineRule="auto"/>
      <w:jc w:val="center"/>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0154AC"/>
    <w:rPr>
      <w:rFonts w:ascii="Times New Roman" w:hAnsi="Times New Roman" w:cs="Times New Roman"/>
      <w:b/>
      <w:bCs/>
      <w:sz w:val="20"/>
      <w:szCs w:val="20"/>
      <w:lang w:val="uk-UA" w:eastAsia="ru-RU"/>
    </w:rPr>
  </w:style>
  <w:style w:type="character" w:customStyle="1" w:styleId="40">
    <w:name w:val="Заголовок 4 Знак"/>
    <w:link w:val="4"/>
    <w:uiPriority w:val="99"/>
    <w:locked/>
    <w:rsid w:val="000154AC"/>
    <w:rPr>
      <w:rFonts w:ascii="Times New Roman" w:hAnsi="Times New Roman" w:cs="Times New Roman"/>
      <w:b/>
      <w:bCs/>
      <w:sz w:val="24"/>
      <w:szCs w:val="24"/>
      <w:lang w:eastAsia="ru-RU"/>
    </w:rPr>
  </w:style>
  <w:style w:type="table" w:styleId="a3">
    <w:name w:val="Table Grid"/>
    <w:basedOn w:val="a1"/>
    <w:uiPriority w:val="99"/>
    <w:rsid w:val="004E7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76571"/>
    <w:rPr>
      <w:rFonts w:cs="Times New Roman"/>
      <w:color w:val="0000FF"/>
      <w:u w:val="single"/>
    </w:rPr>
  </w:style>
  <w:style w:type="paragraph" w:styleId="a5">
    <w:name w:val="header"/>
    <w:basedOn w:val="a"/>
    <w:link w:val="a6"/>
    <w:uiPriority w:val="99"/>
    <w:rsid w:val="003E24E8"/>
    <w:pPr>
      <w:tabs>
        <w:tab w:val="center" w:pos="4677"/>
        <w:tab w:val="right" w:pos="9355"/>
      </w:tabs>
      <w:spacing w:after="0" w:line="240" w:lineRule="auto"/>
    </w:pPr>
  </w:style>
  <w:style w:type="character" w:customStyle="1" w:styleId="a6">
    <w:name w:val="Верхний колонтитул Знак"/>
    <w:link w:val="a5"/>
    <w:uiPriority w:val="99"/>
    <w:locked/>
    <w:rsid w:val="003E24E8"/>
    <w:rPr>
      <w:rFonts w:cs="Times New Roman"/>
    </w:rPr>
  </w:style>
  <w:style w:type="paragraph" w:styleId="a7">
    <w:name w:val="footer"/>
    <w:basedOn w:val="a"/>
    <w:link w:val="a8"/>
    <w:uiPriority w:val="99"/>
    <w:rsid w:val="003E24E8"/>
    <w:pPr>
      <w:tabs>
        <w:tab w:val="center" w:pos="4677"/>
        <w:tab w:val="right" w:pos="9355"/>
      </w:tabs>
      <w:spacing w:after="0" w:line="240" w:lineRule="auto"/>
    </w:pPr>
  </w:style>
  <w:style w:type="character" w:customStyle="1" w:styleId="a8">
    <w:name w:val="Нижний колонтитул Знак"/>
    <w:link w:val="a7"/>
    <w:uiPriority w:val="99"/>
    <w:locked/>
    <w:rsid w:val="003E24E8"/>
    <w:rPr>
      <w:rFonts w:cs="Times New Roman"/>
    </w:rPr>
  </w:style>
  <w:style w:type="paragraph" w:styleId="a9">
    <w:name w:val="List Paragraph"/>
    <w:basedOn w:val="a"/>
    <w:uiPriority w:val="34"/>
    <w:qFormat/>
    <w:rsid w:val="00BB654E"/>
    <w:pPr>
      <w:ind w:left="720"/>
      <w:contextualSpacing/>
    </w:pPr>
  </w:style>
  <w:style w:type="paragraph" w:styleId="aa">
    <w:name w:val="Balloon Text"/>
    <w:basedOn w:val="a"/>
    <w:link w:val="ab"/>
    <w:uiPriority w:val="99"/>
    <w:semiHidden/>
    <w:rsid w:val="0099461F"/>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99461F"/>
    <w:rPr>
      <w:rFonts w:ascii="Segoe UI" w:hAnsi="Segoe UI" w:cs="Segoe UI"/>
      <w:sz w:val="18"/>
      <w:szCs w:val="18"/>
    </w:rPr>
  </w:style>
  <w:style w:type="paragraph" w:customStyle="1" w:styleId="login-buttonuser">
    <w:name w:val="login-button__user"/>
    <w:basedOn w:val="a"/>
    <w:uiPriority w:val="99"/>
    <w:rsid w:val="008D556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caption"/>
    <w:basedOn w:val="a"/>
    <w:next w:val="a"/>
    <w:uiPriority w:val="99"/>
    <w:qFormat/>
    <w:rsid w:val="000154AC"/>
    <w:pPr>
      <w:tabs>
        <w:tab w:val="left" w:pos="3261"/>
      </w:tabs>
      <w:spacing w:after="0" w:line="240" w:lineRule="auto"/>
      <w:jc w:val="center"/>
    </w:pPr>
    <w:rPr>
      <w:rFonts w:ascii="Times New Roman" w:eastAsia="Times New Roman" w:hAnsi="Times New Roman"/>
      <w:b/>
      <w:sz w:val="20"/>
      <w:szCs w:val="20"/>
      <w:lang w:val="uk-UA" w:eastAsia="ru-RU"/>
    </w:rPr>
  </w:style>
  <w:style w:type="paragraph" w:styleId="ad">
    <w:name w:val="Normal (Web)"/>
    <w:basedOn w:val="a"/>
    <w:uiPriority w:val="99"/>
    <w:unhideWhenUsed/>
    <w:rsid w:val="00583A76"/>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locked/>
    <w:rsid w:val="006A6785"/>
    <w:rPr>
      <w:b/>
      <w:bCs/>
    </w:rPr>
  </w:style>
  <w:style w:type="character" w:styleId="af">
    <w:name w:val="Emphasis"/>
    <w:basedOn w:val="a0"/>
    <w:uiPriority w:val="20"/>
    <w:qFormat/>
    <w:locked/>
    <w:rsid w:val="006A6785"/>
    <w:rPr>
      <w:i/>
      <w:iCs/>
    </w:rPr>
  </w:style>
  <w:style w:type="character" w:customStyle="1" w:styleId="10">
    <w:name w:val="Заголовок 1 Знак"/>
    <w:basedOn w:val="a0"/>
    <w:link w:val="1"/>
    <w:rsid w:val="006A6785"/>
    <w:rPr>
      <w:rFonts w:ascii="Times New Roman" w:eastAsia="Times New Roman" w:hAnsi="Times New Roman"/>
      <w:b/>
      <w:bCs/>
      <w:sz w:val="24"/>
      <w:szCs w:val="24"/>
      <w:lang w:val="uk-UA"/>
    </w:rPr>
  </w:style>
  <w:style w:type="paragraph" w:customStyle="1" w:styleId="Default">
    <w:name w:val="Default"/>
    <w:rsid w:val="006A6785"/>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af0">
    <w:name w:val="Основной текст_"/>
    <w:basedOn w:val="a0"/>
    <w:link w:val="11"/>
    <w:uiPriority w:val="99"/>
    <w:locked/>
    <w:rsid w:val="006A6785"/>
    <w:rPr>
      <w:rFonts w:ascii="Times New Roman" w:hAnsi="Times New Roman"/>
      <w:sz w:val="18"/>
      <w:szCs w:val="18"/>
      <w:shd w:val="clear" w:color="auto" w:fill="FFFFFF"/>
    </w:rPr>
  </w:style>
  <w:style w:type="character" w:customStyle="1" w:styleId="af1">
    <w:name w:val="Колонтитул_"/>
    <w:basedOn w:val="a0"/>
    <w:link w:val="12"/>
    <w:uiPriority w:val="99"/>
    <w:locked/>
    <w:rsid w:val="006A6785"/>
    <w:rPr>
      <w:rFonts w:ascii="Verdana" w:eastAsia="Times New Roman" w:hAnsi="Verdana" w:cs="Verdana"/>
      <w:sz w:val="17"/>
      <w:szCs w:val="17"/>
      <w:shd w:val="clear" w:color="auto" w:fill="FFFFFF"/>
    </w:rPr>
  </w:style>
  <w:style w:type="character" w:customStyle="1" w:styleId="2">
    <w:name w:val="Основной текст (2)_"/>
    <w:basedOn w:val="a0"/>
    <w:link w:val="20"/>
    <w:uiPriority w:val="99"/>
    <w:locked/>
    <w:rsid w:val="006A6785"/>
    <w:rPr>
      <w:rFonts w:ascii="Times New Roman" w:hAnsi="Times New Roman"/>
      <w:spacing w:val="10"/>
      <w:sz w:val="16"/>
      <w:szCs w:val="16"/>
      <w:shd w:val="clear" w:color="auto" w:fill="FFFFFF"/>
    </w:rPr>
  </w:style>
  <w:style w:type="character" w:customStyle="1" w:styleId="13">
    <w:name w:val="Заголовок №1_"/>
    <w:basedOn w:val="a0"/>
    <w:link w:val="14"/>
    <w:uiPriority w:val="99"/>
    <w:locked/>
    <w:rsid w:val="006A6785"/>
    <w:rPr>
      <w:rFonts w:ascii="Times New Roman" w:hAnsi="Times New Roman"/>
      <w:b/>
      <w:bCs/>
      <w:shd w:val="clear" w:color="auto" w:fill="FFFFFF"/>
    </w:rPr>
  </w:style>
  <w:style w:type="paragraph" w:customStyle="1" w:styleId="11">
    <w:name w:val="Основной текст1"/>
    <w:basedOn w:val="a"/>
    <w:link w:val="af0"/>
    <w:uiPriority w:val="99"/>
    <w:rsid w:val="006A6785"/>
    <w:pPr>
      <w:widowControl w:val="0"/>
      <w:shd w:val="clear" w:color="auto" w:fill="FFFFFF"/>
      <w:spacing w:after="0" w:line="216" w:lineRule="exact"/>
      <w:jc w:val="both"/>
    </w:pPr>
    <w:rPr>
      <w:rFonts w:ascii="Times New Roman" w:hAnsi="Times New Roman"/>
      <w:sz w:val="18"/>
      <w:szCs w:val="18"/>
      <w:lang w:eastAsia="ru-RU"/>
    </w:rPr>
  </w:style>
  <w:style w:type="paragraph" w:customStyle="1" w:styleId="12">
    <w:name w:val="Колонтитул1"/>
    <w:basedOn w:val="a"/>
    <w:link w:val="af1"/>
    <w:uiPriority w:val="99"/>
    <w:rsid w:val="006A6785"/>
    <w:pPr>
      <w:widowControl w:val="0"/>
      <w:shd w:val="clear" w:color="auto" w:fill="FFFFFF"/>
      <w:spacing w:after="0" w:line="240" w:lineRule="atLeast"/>
    </w:pPr>
    <w:rPr>
      <w:rFonts w:ascii="Verdana" w:eastAsia="Times New Roman" w:hAnsi="Verdana" w:cs="Verdana"/>
      <w:sz w:val="17"/>
      <w:szCs w:val="17"/>
      <w:lang w:eastAsia="ru-RU"/>
    </w:rPr>
  </w:style>
  <w:style w:type="paragraph" w:customStyle="1" w:styleId="20">
    <w:name w:val="Основной текст (2)"/>
    <w:basedOn w:val="a"/>
    <w:link w:val="2"/>
    <w:uiPriority w:val="99"/>
    <w:rsid w:val="006A6785"/>
    <w:pPr>
      <w:widowControl w:val="0"/>
      <w:shd w:val="clear" w:color="auto" w:fill="FFFFFF"/>
      <w:spacing w:after="0" w:line="216" w:lineRule="exact"/>
      <w:jc w:val="both"/>
    </w:pPr>
    <w:rPr>
      <w:rFonts w:ascii="Times New Roman" w:hAnsi="Times New Roman"/>
      <w:spacing w:val="10"/>
      <w:sz w:val="16"/>
      <w:szCs w:val="16"/>
      <w:lang w:eastAsia="ru-RU"/>
    </w:rPr>
  </w:style>
  <w:style w:type="paragraph" w:customStyle="1" w:styleId="14">
    <w:name w:val="Заголовок №1"/>
    <w:basedOn w:val="a"/>
    <w:link w:val="13"/>
    <w:uiPriority w:val="99"/>
    <w:rsid w:val="006A6785"/>
    <w:pPr>
      <w:widowControl w:val="0"/>
      <w:shd w:val="clear" w:color="auto" w:fill="FFFFFF"/>
      <w:spacing w:before="540" w:after="180" w:line="240" w:lineRule="atLeast"/>
      <w:jc w:val="center"/>
      <w:outlineLvl w:val="0"/>
    </w:pPr>
    <w:rPr>
      <w:rFonts w:ascii="Times New Roman" w:hAnsi="Times New Roman"/>
      <w:b/>
      <w:bCs/>
      <w:sz w:val="20"/>
      <w:szCs w:val="20"/>
      <w:lang w:eastAsia="ru-RU"/>
    </w:rPr>
  </w:style>
  <w:style w:type="character" w:customStyle="1" w:styleId="10pt">
    <w:name w:val="Основной текст + 10 pt"/>
    <w:aliases w:val="Полужирный3"/>
    <w:basedOn w:val="af0"/>
    <w:uiPriority w:val="99"/>
    <w:rsid w:val="006A6785"/>
    <w:rPr>
      <w:rFonts w:ascii="Times New Roman" w:hAnsi="Times New Roman"/>
      <w:b/>
      <w:bCs/>
      <w:color w:val="000000"/>
      <w:spacing w:val="0"/>
      <w:w w:val="100"/>
      <w:position w:val="0"/>
      <w:sz w:val="20"/>
      <w:szCs w:val="20"/>
      <w:shd w:val="clear" w:color="auto" w:fill="FFFFFF"/>
      <w:lang w:val="uk-UA" w:eastAsia="uk-UA"/>
    </w:rPr>
  </w:style>
  <w:style w:type="character" w:customStyle="1" w:styleId="MSReferenceSansSerif">
    <w:name w:val="Основной текст + MS Reference Sans Serif"/>
    <w:aliases w:val="8 pt1,Курсив1,Интервал 0 pt1"/>
    <w:basedOn w:val="af0"/>
    <w:uiPriority w:val="99"/>
    <w:rsid w:val="006A6785"/>
    <w:rPr>
      <w:rFonts w:ascii="MS Reference Sans Serif" w:eastAsia="Times New Roman" w:hAnsi="MS Reference Sans Serif" w:cs="MS Reference Sans Serif"/>
      <w:i/>
      <w:iCs/>
      <w:color w:val="000000"/>
      <w:spacing w:val="-10"/>
      <w:w w:val="100"/>
      <w:position w:val="0"/>
      <w:sz w:val="16"/>
      <w:szCs w:val="16"/>
      <w:shd w:val="clear" w:color="auto" w:fill="FFFFFF"/>
      <w:lang w:val="uk-UA" w:eastAsia="uk-UA"/>
    </w:rPr>
  </w:style>
  <w:style w:type="character" w:customStyle="1" w:styleId="9">
    <w:name w:val="Основной текст + 9"/>
    <w:aliases w:val="5 pt2,Полужирный2"/>
    <w:basedOn w:val="af0"/>
    <w:uiPriority w:val="99"/>
    <w:rsid w:val="006A6785"/>
    <w:rPr>
      <w:rFonts w:ascii="Times New Roman" w:hAnsi="Times New Roman"/>
      <w:b/>
      <w:bCs/>
      <w:color w:val="000000"/>
      <w:spacing w:val="0"/>
      <w:w w:val="100"/>
      <w:position w:val="0"/>
      <w:sz w:val="19"/>
      <w:szCs w:val="19"/>
      <w:shd w:val="clear" w:color="auto" w:fill="FFFFFF"/>
      <w:lang w:val="uk-UA" w:eastAsia="uk-UA"/>
    </w:rPr>
  </w:style>
  <w:style w:type="character" w:customStyle="1" w:styleId="af2">
    <w:name w:val="Оглавление_"/>
    <w:basedOn w:val="a0"/>
    <w:link w:val="af3"/>
    <w:uiPriority w:val="99"/>
    <w:locked/>
    <w:rsid w:val="006A6785"/>
    <w:rPr>
      <w:rFonts w:ascii="Times New Roman" w:hAnsi="Times New Roman"/>
      <w:sz w:val="18"/>
      <w:szCs w:val="18"/>
      <w:shd w:val="clear" w:color="auto" w:fill="FFFFFF"/>
    </w:rPr>
  </w:style>
  <w:style w:type="character" w:customStyle="1" w:styleId="90">
    <w:name w:val="Оглавление + 9"/>
    <w:aliases w:val="5 pt1,Полужирный1"/>
    <w:basedOn w:val="af2"/>
    <w:uiPriority w:val="99"/>
    <w:rsid w:val="006A6785"/>
    <w:rPr>
      <w:rFonts w:ascii="Times New Roman" w:hAnsi="Times New Roman"/>
      <w:b/>
      <w:bCs/>
      <w:color w:val="000000"/>
      <w:spacing w:val="0"/>
      <w:w w:val="100"/>
      <w:position w:val="0"/>
      <w:sz w:val="19"/>
      <w:szCs w:val="19"/>
      <w:shd w:val="clear" w:color="auto" w:fill="FFFFFF"/>
      <w:lang w:val="uk-UA" w:eastAsia="uk-UA"/>
    </w:rPr>
  </w:style>
  <w:style w:type="character" w:customStyle="1" w:styleId="af4">
    <w:name w:val="Основной текст + Малые прописные"/>
    <w:basedOn w:val="af0"/>
    <w:uiPriority w:val="99"/>
    <w:rsid w:val="006A6785"/>
    <w:rPr>
      <w:rFonts w:ascii="Times New Roman" w:hAnsi="Times New Roman"/>
      <w:smallCaps/>
      <w:color w:val="000000"/>
      <w:spacing w:val="0"/>
      <w:w w:val="100"/>
      <w:position w:val="0"/>
      <w:sz w:val="18"/>
      <w:szCs w:val="18"/>
      <w:shd w:val="clear" w:color="auto" w:fill="FFFFFF"/>
      <w:lang w:val="uk-UA" w:eastAsia="uk-UA"/>
    </w:rPr>
  </w:style>
  <w:style w:type="character" w:customStyle="1" w:styleId="19pt">
    <w:name w:val="Заголовок №1 + 9 pt"/>
    <w:aliases w:val="Не полужирный1"/>
    <w:basedOn w:val="13"/>
    <w:uiPriority w:val="99"/>
    <w:rsid w:val="006A6785"/>
    <w:rPr>
      <w:rFonts w:ascii="Times New Roman" w:hAnsi="Times New Roman"/>
      <w:b/>
      <w:bCs/>
      <w:color w:val="000000"/>
      <w:spacing w:val="0"/>
      <w:w w:val="100"/>
      <w:position w:val="0"/>
      <w:sz w:val="18"/>
      <w:szCs w:val="18"/>
      <w:shd w:val="clear" w:color="auto" w:fill="FFFFFF"/>
      <w:lang w:val="uk-UA" w:eastAsia="uk-UA"/>
    </w:rPr>
  </w:style>
  <w:style w:type="paragraph" w:customStyle="1" w:styleId="af3">
    <w:name w:val="Оглавление"/>
    <w:basedOn w:val="a"/>
    <w:link w:val="af2"/>
    <w:uiPriority w:val="99"/>
    <w:rsid w:val="006A6785"/>
    <w:pPr>
      <w:widowControl w:val="0"/>
      <w:shd w:val="clear" w:color="auto" w:fill="FFFFFF"/>
      <w:spacing w:after="0" w:line="206" w:lineRule="exact"/>
      <w:ind w:firstLine="400"/>
      <w:jc w:val="both"/>
    </w:pPr>
    <w:rPr>
      <w:rFonts w:ascii="Times New Roman" w:hAnsi="Times New Roman"/>
      <w:sz w:val="18"/>
      <w:szCs w:val="18"/>
      <w:lang w:eastAsia="ru-RU"/>
    </w:rPr>
  </w:style>
  <w:style w:type="paragraph" w:styleId="af5">
    <w:name w:val="Body Text Indent"/>
    <w:basedOn w:val="a"/>
    <w:link w:val="af6"/>
    <w:semiHidden/>
    <w:rsid w:val="006A6785"/>
    <w:pPr>
      <w:spacing w:after="0" w:line="240" w:lineRule="auto"/>
      <w:ind w:left="360"/>
    </w:pPr>
    <w:rPr>
      <w:rFonts w:ascii="Times New Roman" w:eastAsia="Times New Roman" w:hAnsi="Times New Roman"/>
      <w:sz w:val="24"/>
      <w:szCs w:val="24"/>
      <w:lang w:val="uk-UA" w:eastAsia="ru-RU"/>
    </w:rPr>
  </w:style>
  <w:style w:type="character" w:customStyle="1" w:styleId="af6">
    <w:name w:val="Основной текст с отступом Знак"/>
    <w:basedOn w:val="a0"/>
    <w:link w:val="af5"/>
    <w:semiHidden/>
    <w:rsid w:val="006A6785"/>
    <w:rPr>
      <w:rFonts w:ascii="Times New Roman" w:eastAsia="Times New Roman" w:hAnsi="Times New Roman"/>
      <w:sz w:val="24"/>
      <w:szCs w:val="24"/>
      <w:lang w:val="uk-UA"/>
    </w:rPr>
  </w:style>
  <w:style w:type="paragraph" w:styleId="21">
    <w:name w:val="Body Text Indent 2"/>
    <w:basedOn w:val="a"/>
    <w:link w:val="22"/>
    <w:uiPriority w:val="99"/>
    <w:semiHidden/>
    <w:unhideWhenUsed/>
    <w:rsid w:val="006A6785"/>
    <w:pPr>
      <w:spacing w:after="120" w:line="480" w:lineRule="auto"/>
      <w:ind w:left="283"/>
    </w:pPr>
    <w:rPr>
      <w:rFonts w:asciiTheme="minorHAnsi" w:eastAsiaTheme="minorHAnsi" w:hAnsiTheme="minorHAnsi" w:cstheme="minorBidi"/>
      <w:lang w:val="en-US"/>
    </w:rPr>
  </w:style>
  <w:style w:type="character" w:customStyle="1" w:styleId="22">
    <w:name w:val="Основной текст с отступом 2 Знак"/>
    <w:basedOn w:val="a0"/>
    <w:link w:val="21"/>
    <w:uiPriority w:val="99"/>
    <w:semiHidden/>
    <w:rsid w:val="006A6785"/>
    <w:rPr>
      <w:rFonts w:asciiTheme="minorHAnsi" w:eastAsiaTheme="minorHAnsi" w:hAnsiTheme="minorHAnsi" w:cstheme="minorBidi"/>
      <w:sz w:val="22"/>
      <w:szCs w:val="22"/>
      <w:lang w:val="en-US" w:eastAsia="en-US"/>
    </w:rPr>
  </w:style>
  <w:style w:type="paragraph" w:customStyle="1" w:styleId="line16">
    <w:name w:val="line16"/>
    <w:basedOn w:val="a"/>
    <w:rsid w:val="006A678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3511">
      <w:marLeft w:val="0"/>
      <w:marRight w:val="0"/>
      <w:marTop w:val="0"/>
      <w:marBottom w:val="0"/>
      <w:divBdr>
        <w:top w:val="none" w:sz="0" w:space="0" w:color="auto"/>
        <w:left w:val="none" w:sz="0" w:space="0" w:color="auto"/>
        <w:bottom w:val="none" w:sz="0" w:space="0" w:color="auto"/>
        <w:right w:val="none" w:sz="0" w:space="0" w:color="auto"/>
      </w:divBdr>
    </w:div>
    <w:div w:id="724450508">
      <w:bodyDiv w:val="1"/>
      <w:marLeft w:val="0"/>
      <w:marRight w:val="0"/>
      <w:marTop w:val="0"/>
      <w:marBottom w:val="0"/>
      <w:divBdr>
        <w:top w:val="none" w:sz="0" w:space="0" w:color="auto"/>
        <w:left w:val="none" w:sz="0" w:space="0" w:color="auto"/>
        <w:bottom w:val="none" w:sz="0" w:space="0" w:color="auto"/>
        <w:right w:val="none" w:sz="0" w:space="0" w:color="auto"/>
      </w:divBdr>
    </w:div>
    <w:div w:id="1463572452">
      <w:bodyDiv w:val="1"/>
      <w:marLeft w:val="0"/>
      <w:marRight w:val="0"/>
      <w:marTop w:val="0"/>
      <w:marBottom w:val="0"/>
      <w:divBdr>
        <w:top w:val="none" w:sz="0" w:space="0" w:color="auto"/>
        <w:left w:val="none" w:sz="0" w:space="0" w:color="auto"/>
        <w:bottom w:val="none" w:sz="0" w:space="0" w:color="auto"/>
        <w:right w:val="none" w:sz="0" w:space="0" w:color="auto"/>
      </w:divBdr>
    </w:div>
    <w:div w:id="20518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rshkoly.mcfr.ua/npd-doc.aspx?npmid=94&amp;npid=30448" TargetMode="External"/><Relationship Id="rId13" Type="http://schemas.openxmlformats.org/officeDocument/2006/relationships/hyperlink" Target="https://edirshkoly.mcfr.ua/npd-doc.aspx?npmid=94&amp;npid=1904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irshkoly.mcfr.ua/npd-doc.aspx?npmid=94&amp;npid=1704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irshkoly.mcfr.ua/npd-doc.aspx?npmid=94&amp;npid=1894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dirshkoly.mcfr.ua/npd-doc.aspx?npmid=94&amp;npid=22879" TargetMode="External"/><Relationship Id="rId4" Type="http://schemas.openxmlformats.org/officeDocument/2006/relationships/settings" Target="settings.xml"/><Relationship Id="rId9" Type="http://schemas.openxmlformats.org/officeDocument/2006/relationships/hyperlink" Target="https://edirshkoly.mcfr.ua/npd-doc.aspx?npmid=94&amp;npid=27443" TargetMode="External"/><Relationship Id="rId14" Type="http://schemas.openxmlformats.org/officeDocument/2006/relationships/hyperlink" Target="https://edirshkoly.mcfr.ua/npd-doc.aspx?npmid=94&amp;npid=19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7786</Words>
  <Characters>44385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52067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2020-10-08T11:52:00Z</cp:lastPrinted>
  <dcterms:created xsi:type="dcterms:W3CDTF">2020-10-09T12:57:00Z</dcterms:created>
  <dcterms:modified xsi:type="dcterms:W3CDTF">2020-10-09T12:57:00Z</dcterms:modified>
</cp:coreProperties>
</file>